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794" w:after="0" w:line="354" w:lineRule="exact"/>
        <w:ind w:left="360" w:right="360" w:firstLine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i w:val="0"/>
          <w:color w:val="000000"/>
          <w:sz w:val="32"/>
          <w:szCs w:val="32"/>
          <w:lang w:val="en-US" w:eastAsia="zh-CN"/>
        </w:rPr>
        <w:t>附件2</w:t>
      </w:r>
    </w:p>
    <w:p>
      <w:pPr>
        <w:widowControl/>
        <w:autoSpaceDE w:val="0"/>
        <w:autoSpaceDN w:val="0"/>
        <w:spacing w:before="178" w:after="228" w:line="380" w:lineRule="exact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个人报名作品征集信息表</w:t>
      </w:r>
    </w:p>
    <w:tbl>
      <w:tblPr>
        <w:tblStyle w:val="2"/>
        <w:tblW w:w="9024" w:type="dxa"/>
        <w:tblInd w:w="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280"/>
        <w:gridCol w:w="6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5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作者信息</w:t>
            </w:r>
          </w:p>
          <w:p>
            <w:pPr>
              <w:widowControl/>
              <w:autoSpaceDE w:val="0"/>
              <w:autoSpaceDN w:val="0"/>
              <w:spacing w:before="810" w:after="0" w:line="362" w:lineRule="exact"/>
              <w:ind w:left="34" w:right="4" w:firstLine="7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0" w:after="0" w:line="162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  <w:p>
            <w:pPr>
              <w:widowControl/>
              <w:autoSpaceDE w:val="0"/>
              <w:autoSpaceDN w:val="0"/>
              <w:spacing w:before="0" w:after="0" w:line="14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widowControl/>
              <w:autoSpaceDE w:val="0"/>
              <w:autoSpaceDN w:val="0"/>
              <w:spacing w:before="326" w:after="0" w:line="240" w:lineRule="exact"/>
              <w:ind w:right="1028" w:firstLine="1200" w:firstLine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50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spacing w:before="131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作品信息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26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46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98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Ind w:w="5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4"/>
              <w:gridCol w:w="1554"/>
              <w:gridCol w:w="1554"/>
              <w:gridCol w:w="15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exact"/>
              </w:trPr>
              <w:tc>
                <w:tcPr>
                  <w:tcW w:w="1432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98" w:after="0" w:line="240" w:lineRule="exact"/>
                    <w:ind w:left="52" w:right="52" w:firstLine="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□网络文章</w:t>
                  </w:r>
                </w:p>
              </w:tc>
              <w:tc>
                <w:tcPr>
                  <w:tcW w:w="156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98" w:after="0" w:line="240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□工作案例</w:t>
                  </w:r>
                </w:p>
              </w:tc>
              <w:tc>
                <w:tcPr>
                  <w:tcW w:w="1140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98" w:after="0" w:line="240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□微课</w:t>
                  </w:r>
                </w:p>
              </w:tc>
              <w:tc>
                <w:tcPr>
                  <w:tcW w:w="1852" w:type="dxa"/>
                  <w:tcMar>
                    <w:left w:w="0" w:type="dxa"/>
                    <w:right w:w="0" w:type="dxa"/>
                  </w:tcMar>
                </w:tcPr>
                <w:p>
                  <w:pPr>
                    <w:widowControl/>
                    <w:autoSpaceDE w:val="0"/>
                    <w:autoSpaceDN w:val="0"/>
                    <w:spacing w:before="98" w:after="0" w:line="240" w:lineRule="exact"/>
                    <w:ind w:left="0" w:right="0" w:firstLine="0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i w:val="0"/>
                      <w:color w:val="000000"/>
                      <w:sz w:val="24"/>
                      <w:szCs w:val="24"/>
                    </w:rPr>
                    <w:t>□新媒体作品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spacing w:before="0" w:after="0" w:line="14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3" w:hRule="exact"/>
        </w:trPr>
        <w:tc>
          <w:tcPr>
            <w:tcW w:w="150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62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spacing w:before="62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spacing w:before="62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spacing w:before="62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spacing w:before="62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作品简介</w:t>
            </w:r>
          </w:p>
          <w:p>
            <w:pPr>
              <w:widowControl/>
              <w:autoSpaceDE w:val="0"/>
              <w:autoSpaceDN w:val="0"/>
              <w:spacing w:before="160" w:after="0" w:line="240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</w:rPr>
              <w:t>（可附页）</w:t>
            </w:r>
          </w:p>
        </w:tc>
        <w:tc>
          <w:tcPr>
            <w:tcW w:w="6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2JhNDlhMzBiMWY5ZDE4ZDFjZGFhMTdiMzE4N2EifQ=="/>
  </w:docVars>
  <w:rsids>
    <w:rsidRoot w:val="00000000"/>
    <w:rsid w:val="6E13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0</Lines>
  <Paragraphs>0</Paragraphs>
  <TotalTime>0</TotalTime>
  <ScaleCrop>false</ScaleCrop>
  <LinksUpToDate>false</LinksUpToDate>
  <CharactersWithSpaces>147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2022-05-20T08:16:42Z</dcterms:created>
  <dc:creator>Administrator</dc:creator>
  <cp:lastModifiedBy>麒</cp:lastModifiedBy>
  <dcterms:modified xsi:type="dcterms:W3CDTF">2022-05-20T08:16:54Z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CC59299D78CF4EA6B7D56F3407665D7E</vt:lpwstr>
  </property>
</Properties>
</file>