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B1C" w:rsidRPr="00531A5F" w:rsidRDefault="006C294E" w:rsidP="00531A5F">
      <w:pPr>
        <w:jc w:val="center"/>
        <w:rPr>
          <w:b/>
          <w:sz w:val="44"/>
          <w:szCs w:val="44"/>
        </w:rPr>
      </w:pPr>
      <w:r w:rsidRPr="00EC5B1C">
        <w:rPr>
          <w:rFonts w:hint="eastAsia"/>
          <w:b/>
          <w:sz w:val="44"/>
          <w:szCs w:val="44"/>
        </w:rPr>
        <w:t>2016</w:t>
      </w:r>
      <w:r w:rsidRPr="00EC5B1C">
        <w:rPr>
          <w:rFonts w:hint="eastAsia"/>
          <w:b/>
          <w:sz w:val="44"/>
          <w:szCs w:val="44"/>
        </w:rPr>
        <w:t>届毕业生教材款</w:t>
      </w:r>
      <w:r w:rsidR="0057718F">
        <w:rPr>
          <w:rFonts w:hint="eastAsia"/>
          <w:b/>
          <w:sz w:val="44"/>
          <w:szCs w:val="44"/>
        </w:rPr>
        <w:t>结</w:t>
      </w:r>
      <w:r w:rsidRPr="00EC5B1C">
        <w:rPr>
          <w:rFonts w:hint="eastAsia"/>
          <w:b/>
          <w:sz w:val="44"/>
          <w:szCs w:val="44"/>
        </w:rPr>
        <w:t>算一览表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3260"/>
        <w:gridCol w:w="4820"/>
        <w:gridCol w:w="1334"/>
        <w:gridCol w:w="1076"/>
        <w:gridCol w:w="992"/>
        <w:gridCol w:w="741"/>
      </w:tblGrid>
      <w:tr w:rsidR="002455FA" w:rsidRPr="00EC5B1C" w:rsidTr="00531A5F">
        <w:tc>
          <w:tcPr>
            <w:tcW w:w="534" w:type="dxa"/>
            <w:vAlign w:val="center"/>
          </w:tcPr>
          <w:p w:rsidR="00EC5B1C" w:rsidRPr="00EC5B1C" w:rsidRDefault="00EC5B1C" w:rsidP="00FF5206">
            <w:pPr>
              <w:jc w:val="center"/>
              <w:rPr>
                <w:b/>
                <w:sz w:val="24"/>
                <w:szCs w:val="24"/>
              </w:rPr>
            </w:pPr>
            <w:r w:rsidRPr="00EC5B1C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:rsidR="00EC5B1C" w:rsidRPr="00EC5B1C" w:rsidRDefault="00EC5B1C" w:rsidP="00FF5206">
            <w:pPr>
              <w:jc w:val="center"/>
              <w:rPr>
                <w:b/>
                <w:sz w:val="24"/>
                <w:szCs w:val="24"/>
              </w:rPr>
            </w:pPr>
            <w:r w:rsidRPr="00EC5B1C">
              <w:rPr>
                <w:rFonts w:hint="eastAsia"/>
                <w:b/>
                <w:sz w:val="24"/>
                <w:szCs w:val="24"/>
              </w:rPr>
              <w:t>班级名称</w:t>
            </w:r>
          </w:p>
        </w:tc>
        <w:tc>
          <w:tcPr>
            <w:tcW w:w="3260" w:type="dxa"/>
            <w:vAlign w:val="center"/>
          </w:tcPr>
          <w:p w:rsidR="00EC5B1C" w:rsidRPr="00EC5B1C" w:rsidRDefault="00EC5B1C" w:rsidP="00FF5206">
            <w:pPr>
              <w:jc w:val="center"/>
              <w:rPr>
                <w:b/>
                <w:sz w:val="24"/>
                <w:szCs w:val="24"/>
              </w:rPr>
            </w:pPr>
            <w:r w:rsidRPr="00EC5B1C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4820" w:type="dxa"/>
            <w:vAlign w:val="center"/>
          </w:tcPr>
          <w:p w:rsidR="00EC5B1C" w:rsidRPr="00EC5B1C" w:rsidRDefault="00EC5B1C" w:rsidP="00FF5206">
            <w:pPr>
              <w:jc w:val="center"/>
              <w:rPr>
                <w:b/>
                <w:sz w:val="24"/>
                <w:szCs w:val="24"/>
              </w:rPr>
            </w:pPr>
            <w:r w:rsidRPr="00EC5B1C">
              <w:rPr>
                <w:rFonts w:hint="eastAsia"/>
                <w:b/>
                <w:sz w:val="24"/>
                <w:szCs w:val="24"/>
              </w:rPr>
              <w:t>教材名称</w:t>
            </w:r>
          </w:p>
        </w:tc>
        <w:tc>
          <w:tcPr>
            <w:tcW w:w="1334" w:type="dxa"/>
            <w:vAlign w:val="center"/>
          </w:tcPr>
          <w:p w:rsidR="00EC5B1C" w:rsidRPr="00EC5B1C" w:rsidRDefault="00EC5B1C" w:rsidP="00FF5206">
            <w:pPr>
              <w:jc w:val="center"/>
              <w:rPr>
                <w:b/>
                <w:sz w:val="24"/>
                <w:szCs w:val="24"/>
              </w:rPr>
            </w:pPr>
            <w:r w:rsidRPr="00EC5B1C">
              <w:rPr>
                <w:rFonts w:hint="eastAsia"/>
                <w:b/>
                <w:sz w:val="24"/>
                <w:szCs w:val="24"/>
              </w:rPr>
              <w:t>预收教材款</w:t>
            </w:r>
            <w:r w:rsidR="00531A5F">
              <w:rPr>
                <w:rFonts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1076" w:type="dxa"/>
            <w:vAlign w:val="center"/>
          </w:tcPr>
          <w:p w:rsidR="00EC5B1C" w:rsidRPr="00EC5B1C" w:rsidRDefault="00EC5B1C" w:rsidP="00FF5206">
            <w:pPr>
              <w:jc w:val="center"/>
              <w:rPr>
                <w:b/>
                <w:sz w:val="24"/>
                <w:szCs w:val="24"/>
              </w:rPr>
            </w:pPr>
            <w:r w:rsidRPr="00EC5B1C">
              <w:rPr>
                <w:rFonts w:hint="eastAsia"/>
                <w:b/>
                <w:sz w:val="24"/>
                <w:szCs w:val="24"/>
              </w:rPr>
              <w:t>实际产生费用</w:t>
            </w:r>
            <w:r w:rsidR="00531A5F" w:rsidRPr="00531A5F">
              <w:rPr>
                <w:rFonts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992" w:type="dxa"/>
            <w:vAlign w:val="center"/>
          </w:tcPr>
          <w:p w:rsidR="00EC5B1C" w:rsidRPr="00EC5B1C" w:rsidRDefault="00EC5B1C" w:rsidP="00FF5206">
            <w:pPr>
              <w:jc w:val="center"/>
              <w:rPr>
                <w:b/>
                <w:sz w:val="24"/>
                <w:szCs w:val="24"/>
              </w:rPr>
            </w:pPr>
            <w:r w:rsidRPr="00EC5B1C">
              <w:rPr>
                <w:rFonts w:hint="eastAsia"/>
                <w:b/>
                <w:sz w:val="24"/>
                <w:szCs w:val="24"/>
              </w:rPr>
              <w:t>应退费用</w:t>
            </w:r>
            <w:r w:rsidR="00531A5F" w:rsidRPr="00531A5F">
              <w:rPr>
                <w:rFonts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741" w:type="dxa"/>
            <w:vAlign w:val="center"/>
          </w:tcPr>
          <w:p w:rsidR="00EC5B1C" w:rsidRPr="00EC5B1C" w:rsidRDefault="00EC5B1C" w:rsidP="00FF5206">
            <w:pPr>
              <w:jc w:val="center"/>
              <w:rPr>
                <w:b/>
                <w:sz w:val="24"/>
                <w:szCs w:val="24"/>
              </w:rPr>
            </w:pPr>
            <w:r w:rsidRPr="00EC5B1C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EC5B1C" w:rsidRPr="00EC5B1C" w:rsidTr="00531A5F">
        <w:tc>
          <w:tcPr>
            <w:tcW w:w="534" w:type="dxa"/>
            <w:vAlign w:val="center"/>
          </w:tcPr>
          <w:p w:rsidR="00EC5B1C" w:rsidRPr="00EC5B1C" w:rsidRDefault="00EC5B1C" w:rsidP="00E4233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C5B1C" w:rsidRPr="00EC5B1C" w:rsidRDefault="00EC5B1C" w:rsidP="00E4233A">
            <w:pPr>
              <w:rPr>
                <w:sz w:val="24"/>
                <w:szCs w:val="24"/>
              </w:rPr>
            </w:pPr>
            <w:r w:rsidRPr="00EC5B1C">
              <w:rPr>
                <w:rFonts w:hint="eastAsia"/>
                <w:sz w:val="24"/>
                <w:szCs w:val="24"/>
              </w:rPr>
              <w:t>14</w:t>
            </w:r>
            <w:r w:rsidRPr="00EC5B1C">
              <w:rPr>
                <w:rFonts w:hint="eastAsia"/>
                <w:sz w:val="24"/>
                <w:szCs w:val="24"/>
              </w:rPr>
              <w:t>表演</w:t>
            </w:r>
            <w:r w:rsidRPr="00EC5B1C">
              <w:rPr>
                <w:rFonts w:hint="eastAsia"/>
                <w:sz w:val="24"/>
                <w:szCs w:val="24"/>
              </w:rPr>
              <w:t>A</w:t>
            </w:r>
            <w:r w:rsidRPr="00EC5B1C">
              <w:rPr>
                <w:rFonts w:hint="eastAsia"/>
                <w:sz w:val="24"/>
                <w:szCs w:val="24"/>
              </w:rPr>
              <w:t>（专升本）</w:t>
            </w:r>
          </w:p>
        </w:tc>
        <w:tc>
          <w:tcPr>
            <w:tcW w:w="3260" w:type="dxa"/>
            <w:vAlign w:val="center"/>
          </w:tcPr>
          <w:p w:rsidR="00EC5B1C" w:rsidRPr="00EC5B1C" w:rsidRDefault="00EC5B1C" w:rsidP="00E4233A">
            <w:pPr>
              <w:spacing w:line="360" w:lineRule="auto"/>
              <w:rPr>
                <w:sz w:val="24"/>
                <w:szCs w:val="24"/>
              </w:rPr>
            </w:pPr>
            <w:r w:rsidRPr="00EC5B1C">
              <w:rPr>
                <w:rFonts w:hint="eastAsia"/>
                <w:sz w:val="24"/>
                <w:szCs w:val="24"/>
              </w:rPr>
              <w:t>范凌、方群、谢凉凉、孙澜飞、马伟芙、黄荣祖、王瑞</w:t>
            </w:r>
          </w:p>
        </w:tc>
        <w:tc>
          <w:tcPr>
            <w:tcW w:w="4820" w:type="dxa"/>
            <w:vAlign w:val="center"/>
          </w:tcPr>
          <w:p w:rsidR="00EC5B1C" w:rsidRPr="00EC5B1C" w:rsidRDefault="00EC5B1C" w:rsidP="00E4233A">
            <w:pPr>
              <w:spacing w:line="360" w:lineRule="auto"/>
              <w:rPr>
                <w:sz w:val="24"/>
                <w:szCs w:val="24"/>
              </w:rPr>
            </w:pPr>
            <w:r w:rsidRPr="00EC5B1C">
              <w:rPr>
                <w:rFonts w:hint="eastAsia"/>
                <w:sz w:val="24"/>
                <w:szCs w:val="24"/>
              </w:rPr>
              <w:t>马克思主义基本原理概论、新视野大学英语读写教程预备级、戏剧表演基础、声乐曲选集：中国作品（简谱）、演员艺术语言基本技巧、中外戏剧史、编剧理论与技法、表演艺术教程、表演技巧、导演学基础教程、中国近现代史纲要、表演艺术教程、表演片段教程、影视鉴赏、影视评论学</w:t>
            </w:r>
          </w:p>
        </w:tc>
        <w:tc>
          <w:tcPr>
            <w:tcW w:w="1334" w:type="dxa"/>
            <w:vAlign w:val="center"/>
          </w:tcPr>
          <w:p w:rsidR="00EC5B1C" w:rsidRPr="00EC5B1C" w:rsidRDefault="00EC5B1C" w:rsidP="00E4233A">
            <w:pPr>
              <w:rPr>
                <w:sz w:val="24"/>
                <w:szCs w:val="24"/>
              </w:rPr>
            </w:pPr>
            <w:r w:rsidRPr="00EC5B1C">
              <w:rPr>
                <w:rFonts w:hint="eastAsia"/>
                <w:sz w:val="24"/>
                <w:szCs w:val="24"/>
              </w:rPr>
              <w:t>1200</w:t>
            </w:r>
          </w:p>
        </w:tc>
        <w:tc>
          <w:tcPr>
            <w:tcW w:w="1076" w:type="dxa"/>
            <w:vAlign w:val="center"/>
          </w:tcPr>
          <w:p w:rsidR="00EC5B1C" w:rsidRPr="00EC5B1C" w:rsidRDefault="00EC5B1C" w:rsidP="00E4233A">
            <w:pPr>
              <w:rPr>
                <w:sz w:val="24"/>
                <w:szCs w:val="24"/>
              </w:rPr>
            </w:pPr>
            <w:r w:rsidRPr="00EC5B1C">
              <w:rPr>
                <w:rFonts w:hint="eastAsia"/>
                <w:sz w:val="24"/>
                <w:szCs w:val="24"/>
              </w:rPr>
              <w:t>352</w:t>
            </w:r>
          </w:p>
        </w:tc>
        <w:tc>
          <w:tcPr>
            <w:tcW w:w="992" w:type="dxa"/>
            <w:vAlign w:val="center"/>
          </w:tcPr>
          <w:p w:rsidR="00EC5B1C" w:rsidRPr="00EC5B1C" w:rsidRDefault="00EC5B1C" w:rsidP="00E4233A">
            <w:pPr>
              <w:rPr>
                <w:sz w:val="24"/>
                <w:szCs w:val="24"/>
              </w:rPr>
            </w:pPr>
            <w:r w:rsidRPr="00EC5B1C">
              <w:rPr>
                <w:rFonts w:hint="eastAsia"/>
                <w:sz w:val="24"/>
                <w:szCs w:val="24"/>
              </w:rPr>
              <w:t>848</w:t>
            </w:r>
          </w:p>
        </w:tc>
        <w:tc>
          <w:tcPr>
            <w:tcW w:w="741" w:type="dxa"/>
            <w:vAlign w:val="center"/>
          </w:tcPr>
          <w:p w:rsidR="00EC5B1C" w:rsidRPr="00EC5B1C" w:rsidRDefault="00EC5B1C" w:rsidP="00E4233A">
            <w:pPr>
              <w:rPr>
                <w:sz w:val="24"/>
                <w:szCs w:val="24"/>
              </w:rPr>
            </w:pPr>
          </w:p>
        </w:tc>
      </w:tr>
      <w:tr w:rsidR="00EC5B1C" w:rsidRPr="00EC5B1C" w:rsidTr="00531A5F">
        <w:tc>
          <w:tcPr>
            <w:tcW w:w="534" w:type="dxa"/>
            <w:vAlign w:val="center"/>
          </w:tcPr>
          <w:p w:rsidR="00EC5B1C" w:rsidRPr="00EC5B1C" w:rsidRDefault="00456B6B" w:rsidP="00E4233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C5B1C" w:rsidRPr="00EC5B1C" w:rsidRDefault="00456B6B" w:rsidP="00E4233A">
            <w:pPr>
              <w:rPr>
                <w:sz w:val="24"/>
                <w:szCs w:val="24"/>
              </w:rPr>
            </w:pPr>
            <w:r w:rsidRPr="00456B6B">
              <w:rPr>
                <w:rFonts w:hint="eastAsia"/>
                <w:sz w:val="24"/>
                <w:szCs w:val="24"/>
              </w:rPr>
              <w:t>14</w:t>
            </w:r>
            <w:r w:rsidRPr="00456B6B">
              <w:rPr>
                <w:rFonts w:hint="eastAsia"/>
                <w:sz w:val="24"/>
                <w:szCs w:val="24"/>
              </w:rPr>
              <w:t>表演</w:t>
            </w:r>
            <w:r w:rsidRPr="00456B6B">
              <w:rPr>
                <w:rFonts w:hint="eastAsia"/>
                <w:sz w:val="24"/>
                <w:szCs w:val="24"/>
              </w:rPr>
              <w:t>B</w:t>
            </w:r>
            <w:r w:rsidRPr="00456B6B">
              <w:rPr>
                <w:rFonts w:hint="eastAsia"/>
                <w:sz w:val="24"/>
                <w:szCs w:val="24"/>
              </w:rPr>
              <w:t>（专升本）</w:t>
            </w:r>
          </w:p>
        </w:tc>
        <w:tc>
          <w:tcPr>
            <w:tcW w:w="3260" w:type="dxa"/>
            <w:vAlign w:val="center"/>
          </w:tcPr>
          <w:p w:rsidR="00EC5B1C" w:rsidRPr="00EC5B1C" w:rsidRDefault="002075F3" w:rsidP="00E4233A">
            <w:pPr>
              <w:spacing w:line="360" w:lineRule="auto"/>
              <w:rPr>
                <w:sz w:val="24"/>
                <w:szCs w:val="24"/>
              </w:rPr>
            </w:pPr>
            <w:r w:rsidRPr="002075F3">
              <w:rPr>
                <w:rFonts w:hint="eastAsia"/>
                <w:sz w:val="24"/>
                <w:szCs w:val="24"/>
              </w:rPr>
              <w:t>丁惠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075F3">
              <w:rPr>
                <w:rFonts w:hint="eastAsia"/>
                <w:sz w:val="24"/>
                <w:szCs w:val="24"/>
              </w:rPr>
              <w:t>李静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075F3">
              <w:rPr>
                <w:rFonts w:hint="eastAsia"/>
                <w:sz w:val="24"/>
                <w:szCs w:val="24"/>
              </w:rPr>
              <w:t>田秋子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075F3">
              <w:rPr>
                <w:rFonts w:hint="eastAsia"/>
                <w:sz w:val="24"/>
                <w:szCs w:val="24"/>
              </w:rPr>
              <w:t>张蓉蓉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075F3">
              <w:rPr>
                <w:rFonts w:hint="eastAsia"/>
                <w:sz w:val="24"/>
                <w:szCs w:val="24"/>
              </w:rPr>
              <w:t>魏雯茜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075F3">
              <w:rPr>
                <w:rFonts w:hint="eastAsia"/>
                <w:sz w:val="24"/>
                <w:szCs w:val="24"/>
              </w:rPr>
              <w:t>胡淑晗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075F3">
              <w:rPr>
                <w:rFonts w:hint="eastAsia"/>
                <w:sz w:val="24"/>
                <w:szCs w:val="24"/>
              </w:rPr>
              <w:t>朱莹莹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075F3">
              <w:rPr>
                <w:rFonts w:hint="eastAsia"/>
                <w:sz w:val="24"/>
                <w:szCs w:val="24"/>
              </w:rPr>
              <w:t>廖章媛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075F3">
              <w:rPr>
                <w:rFonts w:hint="eastAsia"/>
                <w:sz w:val="24"/>
                <w:szCs w:val="24"/>
              </w:rPr>
              <w:t>孙曼迪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075F3">
              <w:rPr>
                <w:rFonts w:hint="eastAsia"/>
                <w:sz w:val="24"/>
                <w:szCs w:val="24"/>
              </w:rPr>
              <w:t>罗潇潇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075F3">
              <w:rPr>
                <w:rFonts w:hint="eastAsia"/>
                <w:sz w:val="24"/>
                <w:szCs w:val="24"/>
              </w:rPr>
              <w:t>魏黎丽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075F3">
              <w:rPr>
                <w:rFonts w:hint="eastAsia"/>
                <w:sz w:val="24"/>
                <w:szCs w:val="24"/>
              </w:rPr>
              <w:t>姚凡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075F3">
              <w:rPr>
                <w:rFonts w:hint="eastAsia"/>
                <w:sz w:val="24"/>
                <w:szCs w:val="24"/>
              </w:rPr>
              <w:t>郭馨蕊</w:t>
            </w:r>
          </w:p>
        </w:tc>
        <w:tc>
          <w:tcPr>
            <w:tcW w:w="4820" w:type="dxa"/>
            <w:vAlign w:val="center"/>
          </w:tcPr>
          <w:p w:rsidR="00EC5B1C" w:rsidRPr="00EC5B1C" w:rsidRDefault="002075F3" w:rsidP="00E4233A">
            <w:pPr>
              <w:spacing w:line="360" w:lineRule="auto"/>
              <w:rPr>
                <w:sz w:val="24"/>
                <w:szCs w:val="24"/>
              </w:rPr>
            </w:pPr>
            <w:r w:rsidRPr="002075F3">
              <w:rPr>
                <w:rFonts w:hint="eastAsia"/>
                <w:sz w:val="24"/>
                <w:szCs w:val="24"/>
              </w:rPr>
              <w:t>马克思主义基本原理概论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075F3">
              <w:rPr>
                <w:rFonts w:hint="eastAsia"/>
                <w:sz w:val="24"/>
                <w:szCs w:val="24"/>
              </w:rPr>
              <w:t>新视野大学英语读写教程预备级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075F3">
              <w:rPr>
                <w:rFonts w:hint="eastAsia"/>
                <w:sz w:val="24"/>
                <w:szCs w:val="24"/>
              </w:rPr>
              <w:t>艺术学概论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075F3">
              <w:rPr>
                <w:rFonts w:hint="eastAsia"/>
                <w:sz w:val="24"/>
                <w:szCs w:val="24"/>
              </w:rPr>
              <w:t>中国舞蹈史及作品鉴赏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075F3">
              <w:rPr>
                <w:rFonts w:hint="eastAsia"/>
                <w:sz w:val="24"/>
                <w:szCs w:val="24"/>
              </w:rPr>
              <w:t>单声部视唱教程（上）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075F3">
              <w:rPr>
                <w:rFonts w:hint="eastAsia"/>
                <w:sz w:val="24"/>
                <w:szCs w:val="24"/>
              </w:rPr>
              <w:t>中国古典舞基本功训练教程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075F3">
              <w:rPr>
                <w:rFonts w:hint="eastAsia"/>
                <w:sz w:val="24"/>
                <w:szCs w:val="24"/>
              </w:rPr>
              <w:t>中国古典舞身韵教学法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075F3">
              <w:rPr>
                <w:rFonts w:hint="eastAsia"/>
                <w:sz w:val="24"/>
                <w:szCs w:val="24"/>
              </w:rPr>
              <w:t>艺术美学教程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075F3">
              <w:rPr>
                <w:rFonts w:hint="eastAsia"/>
                <w:sz w:val="24"/>
                <w:szCs w:val="24"/>
              </w:rPr>
              <w:t>中国近现代史纲要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075F3">
              <w:rPr>
                <w:rFonts w:hint="eastAsia"/>
                <w:sz w:val="24"/>
                <w:szCs w:val="24"/>
              </w:rPr>
              <w:t>中国民间舞蹈文化教程（舞蹈卷）</w:t>
            </w:r>
            <w:r w:rsidRPr="002075F3">
              <w:rPr>
                <w:rFonts w:hint="eastAsia"/>
                <w:sz w:val="24"/>
                <w:szCs w:val="24"/>
              </w:rPr>
              <w:t>--</w:t>
            </w:r>
            <w:r w:rsidRPr="002075F3">
              <w:rPr>
                <w:rFonts w:hint="eastAsia"/>
                <w:sz w:val="24"/>
                <w:szCs w:val="24"/>
              </w:rPr>
              <w:t>中国艺术教育大系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075F3">
              <w:rPr>
                <w:rFonts w:hint="eastAsia"/>
                <w:sz w:val="24"/>
                <w:szCs w:val="24"/>
              </w:rPr>
              <w:t>听音乐</w:t>
            </w:r>
            <w:r w:rsidRPr="002075F3">
              <w:rPr>
                <w:rFonts w:hint="eastAsia"/>
                <w:sz w:val="24"/>
                <w:szCs w:val="24"/>
              </w:rPr>
              <w:t>--</w:t>
            </w:r>
            <w:r w:rsidRPr="002075F3">
              <w:rPr>
                <w:rFonts w:hint="eastAsia"/>
                <w:sz w:val="24"/>
                <w:szCs w:val="24"/>
              </w:rPr>
              <w:t>音乐欣赏教程</w:t>
            </w:r>
          </w:p>
        </w:tc>
        <w:tc>
          <w:tcPr>
            <w:tcW w:w="1334" w:type="dxa"/>
            <w:vAlign w:val="center"/>
          </w:tcPr>
          <w:p w:rsidR="00EC5B1C" w:rsidRPr="00EC5B1C" w:rsidRDefault="002075F3" w:rsidP="00E4233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1200</w:t>
            </w:r>
          </w:p>
        </w:tc>
        <w:tc>
          <w:tcPr>
            <w:tcW w:w="1076" w:type="dxa"/>
            <w:vAlign w:val="center"/>
          </w:tcPr>
          <w:p w:rsidR="00EC5B1C" w:rsidRPr="00EC5B1C" w:rsidRDefault="002075F3" w:rsidP="00E4233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344</w:t>
            </w:r>
          </w:p>
        </w:tc>
        <w:tc>
          <w:tcPr>
            <w:tcW w:w="992" w:type="dxa"/>
            <w:vAlign w:val="center"/>
          </w:tcPr>
          <w:p w:rsidR="00EC5B1C" w:rsidRPr="00EC5B1C" w:rsidRDefault="002075F3" w:rsidP="00E4233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856</w:t>
            </w:r>
          </w:p>
        </w:tc>
        <w:tc>
          <w:tcPr>
            <w:tcW w:w="741" w:type="dxa"/>
            <w:vAlign w:val="center"/>
          </w:tcPr>
          <w:p w:rsidR="00EC5B1C" w:rsidRPr="00EC5B1C" w:rsidRDefault="00EC5B1C" w:rsidP="00E4233A">
            <w:pPr>
              <w:rPr>
                <w:sz w:val="24"/>
                <w:szCs w:val="24"/>
              </w:rPr>
            </w:pPr>
          </w:p>
        </w:tc>
      </w:tr>
      <w:tr w:rsidR="00EC5B1C" w:rsidRPr="00EC5B1C" w:rsidTr="00531A5F">
        <w:tc>
          <w:tcPr>
            <w:tcW w:w="534" w:type="dxa"/>
            <w:vAlign w:val="center"/>
          </w:tcPr>
          <w:p w:rsidR="00EC5B1C" w:rsidRPr="00EC5B1C" w:rsidRDefault="00C3193E" w:rsidP="00E4233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  <w:vAlign w:val="center"/>
          </w:tcPr>
          <w:p w:rsidR="00EC5B1C" w:rsidRPr="00EC5B1C" w:rsidRDefault="00C3193E" w:rsidP="00E4233A">
            <w:pPr>
              <w:rPr>
                <w:sz w:val="24"/>
                <w:szCs w:val="24"/>
              </w:rPr>
            </w:pPr>
            <w:r w:rsidRPr="00C3193E">
              <w:rPr>
                <w:rFonts w:hint="eastAsia"/>
                <w:sz w:val="24"/>
                <w:szCs w:val="24"/>
              </w:rPr>
              <w:t>14</w:t>
            </w:r>
            <w:r w:rsidRPr="00C3193E">
              <w:rPr>
                <w:rFonts w:hint="eastAsia"/>
                <w:sz w:val="24"/>
                <w:szCs w:val="24"/>
              </w:rPr>
              <w:t>音乐表演（专升本）</w:t>
            </w:r>
          </w:p>
        </w:tc>
        <w:tc>
          <w:tcPr>
            <w:tcW w:w="3260" w:type="dxa"/>
            <w:vAlign w:val="center"/>
          </w:tcPr>
          <w:p w:rsidR="00EC5B1C" w:rsidRPr="00EC5B1C" w:rsidRDefault="00E4233A" w:rsidP="00E4233A">
            <w:pPr>
              <w:spacing w:line="360" w:lineRule="auto"/>
              <w:rPr>
                <w:sz w:val="24"/>
                <w:szCs w:val="24"/>
              </w:rPr>
            </w:pPr>
            <w:r w:rsidRPr="00E4233A">
              <w:rPr>
                <w:rFonts w:hint="eastAsia"/>
                <w:sz w:val="24"/>
                <w:szCs w:val="24"/>
              </w:rPr>
              <w:t>俞鹏君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4233A">
              <w:rPr>
                <w:rFonts w:hint="eastAsia"/>
                <w:sz w:val="24"/>
                <w:szCs w:val="24"/>
              </w:rPr>
              <w:t>张娜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4233A">
              <w:rPr>
                <w:rFonts w:hint="eastAsia"/>
                <w:sz w:val="24"/>
                <w:szCs w:val="24"/>
              </w:rPr>
              <w:t>李奔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4233A">
              <w:rPr>
                <w:rFonts w:hint="eastAsia"/>
                <w:sz w:val="24"/>
                <w:szCs w:val="24"/>
              </w:rPr>
              <w:t>芦艳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4233A">
              <w:rPr>
                <w:rFonts w:hint="eastAsia"/>
                <w:sz w:val="24"/>
                <w:szCs w:val="24"/>
              </w:rPr>
              <w:t>刘莉娜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4233A">
              <w:rPr>
                <w:rFonts w:hint="eastAsia"/>
                <w:sz w:val="24"/>
                <w:szCs w:val="24"/>
              </w:rPr>
              <w:t>鲍琦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4233A">
              <w:rPr>
                <w:rFonts w:hint="eastAsia"/>
                <w:sz w:val="24"/>
                <w:szCs w:val="24"/>
              </w:rPr>
              <w:t>金灿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4233A">
              <w:rPr>
                <w:rFonts w:hint="eastAsia"/>
                <w:sz w:val="24"/>
                <w:szCs w:val="24"/>
              </w:rPr>
              <w:t>李嫚</w:t>
            </w:r>
            <w:proofErr w:type="gramStart"/>
            <w:r w:rsidRPr="00E4233A">
              <w:rPr>
                <w:rFonts w:hint="eastAsia"/>
                <w:sz w:val="24"/>
                <w:szCs w:val="24"/>
              </w:rPr>
              <w:t>嫚</w:t>
            </w:r>
            <w:proofErr w:type="gramEnd"/>
            <w:r>
              <w:rPr>
                <w:rFonts w:hint="eastAsia"/>
                <w:sz w:val="24"/>
                <w:szCs w:val="24"/>
              </w:rPr>
              <w:t>、</w:t>
            </w:r>
            <w:r w:rsidRPr="00E4233A">
              <w:rPr>
                <w:rFonts w:hint="eastAsia"/>
                <w:sz w:val="24"/>
                <w:szCs w:val="24"/>
              </w:rPr>
              <w:t>吕琦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4233A">
              <w:rPr>
                <w:rFonts w:hint="eastAsia"/>
                <w:sz w:val="24"/>
                <w:szCs w:val="24"/>
              </w:rPr>
              <w:t>杨瑞峰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4233A">
              <w:rPr>
                <w:rFonts w:hint="eastAsia"/>
                <w:sz w:val="24"/>
                <w:szCs w:val="24"/>
              </w:rPr>
              <w:t>郭一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4233A">
              <w:rPr>
                <w:rFonts w:hint="eastAsia"/>
                <w:sz w:val="24"/>
                <w:szCs w:val="24"/>
              </w:rPr>
              <w:t>张艳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4233A">
              <w:rPr>
                <w:rFonts w:hint="eastAsia"/>
                <w:sz w:val="24"/>
                <w:szCs w:val="24"/>
              </w:rPr>
              <w:t>郭明皓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4233A">
              <w:rPr>
                <w:rFonts w:hint="eastAsia"/>
                <w:sz w:val="24"/>
                <w:szCs w:val="24"/>
              </w:rPr>
              <w:t>董倩倩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4233A">
              <w:rPr>
                <w:rFonts w:hint="eastAsia"/>
                <w:sz w:val="24"/>
                <w:szCs w:val="24"/>
              </w:rPr>
              <w:t>汪逸清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4233A">
              <w:rPr>
                <w:rFonts w:hint="eastAsia"/>
                <w:sz w:val="24"/>
                <w:szCs w:val="24"/>
              </w:rPr>
              <w:t>陆潇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4233A">
              <w:rPr>
                <w:rFonts w:hint="eastAsia"/>
                <w:sz w:val="24"/>
                <w:szCs w:val="24"/>
              </w:rPr>
              <w:t>白璠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4233A">
              <w:rPr>
                <w:rFonts w:hint="eastAsia"/>
                <w:sz w:val="24"/>
                <w:szCs w:val="24"/>
              </w:rPr>
              <w:t>王琦</w:t>
            </w:r>
          </w:p>
        </w:tc>
        <w:tc>
          <w:tcPr>
            <w:tcW w:w="4820" w:type="dxa"/>
            <w:vAlign w:val="center"/>
          </w:tcPr>
          <w:p w:rsidR="00EC5B1C" w:rsidRPr="00EC5B1C" w:rsidRDefault="00C3193E" w:rsidP="00E4233A">
            <w:pPr>
              <w:spacing w:line="360" w:lineRule="auto"/>
              <w:rPr>
                <w:sz w:val="24"/>
                <w:szCs w:val="24"/>
              </w:rPr>
            </w:pPr>
            <w:r w:rsidRPr="00C3193E">
              <w:rPr>
                <w:rFonts w:hint="eastAsia"/>
                <w:sz w:val="24"/>
                <w:szCs w:val="24"/>
              </w:rPr>
              <w:t>马克思主义基本原理概论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C3193E">
              <w:rPr>
                <w:rFonts w:hint="eastAsia"/>
                <w:sz w:val="24"/>
                <w:szCs w:val="24"/>
              </w:rPr>
              <w:t>新视野大学英语读写教程预备级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C3193E">
              <w:rPr>
                <w:rFonts w:hint="eastAsia"/>
                <w:sz w:val="24"/>
                <w:szCs w:val="24"/>
              </w:rPr>
              <w:t>高等艺术院校声乐教材精编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C3193E">
              <w:rPr>
                <w:rFonts w:hint="eastAsia"/>
                <w:sz w:val="24"/>
                <w:szCs w:val="24"/>
              </w:rPr>
              <w:t>视唱练耳（一）修订版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C3193E">
              <w:rPr>
                <w:rFonts w:hint="eastAsia"/>
                <w:sz w:val="24"/>
                <w:szCs w:val="24"/>
              </w:rPr>
              <w:t>曲式分析基础教程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C3193E">
              <w:rPr>
                <w:rFonts w:hint="eastAsia"/>
                <w:sz w:val="24"/>
                <w:szCs w:val="24"/>
              </w:rPr>
              <w:t>唱响中国：红歌经典</w:t>
            </w:r>
            <w:r w:rsidRPr="00C3193E">
              <w:rPr>
                <w:rFonts w:hint="eastAsia"/>
                <w:sz w:val="24"/>
                <w:szCs w:val="24"/>
              </w:rPr>
              <w:t>100</w:t>
            </w:r>
            <w:r w:rsidRPr="00C3193E">
              <w:rPr>
                <w:rFonts w:hint="eastAsia"/>
                <w:sz w:val="24"/>
                <w:szCs w:val="24"/>
              </w:rPr>
              <w:t>首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C3193E">
              <w:rPr>
                <w:rFonts w:hint="eastAsia"/>
                <w:sz w:val="24"/>
                <w:szCs w:val="24"/>
              </w:rPr>
              <w:t>中外声乐发展史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C3193E">
              <w:rPr>
                <w:rFonts w:hint="eastAsia"/>
                <w:sz w:val="24"/>
                <w:szCs w:val="24"/>
              </w:rPr>
              <w:t>中外歌剧舞剧音乐剧鉴赏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C3193E">
              <w:rPr>
                <w:rFonts w:hint="eastAsia"/>
                <w:sz w:val="24"/>
                <w:szCs w:val="24"/>
              </w:rPr>
              <w:t>歌剧概论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C3193E">
              <w:rPr>
                <w:rFonts w:hint="eastAsia"/>
                <w:sz w:val="24"/>
                <w:szCs w:val="24"/>
              </w:rPr>
              <w:t>中外经典影片音乐赏析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E4233A" w:rsidRPr="00E4233A">
              <w:rPr>
                <w:rFonts w:hint="eastAsia"/>
                <w:sz w:val="24"/>
                <w:szCs w:val="24"/>
              </w:rPr>
              <w:t>影视音乐概论</w:t>
            </w:r>
            <w:r w:rsidR="00E4233A">
              <w:rPr>
                <w:rFonts w:hint="eastAsia"/>
                <w:sz w:val="24"/>
                <w:szCs w:val="24"/>
              </w:rPr>
              <w:t>、</w:t>
            </w:r>
            <w:r w:rsidR="00E4233A" w:rsidRPr="00E4233A">
              <w:rPr>
                <w:rFonts w:hint="eastAsia"/>
                <w:sz w:val="24"/>
                <w:szCs w:val="24"/>
              </w:rPr>
              <w:t>电影电视剧音乐分析教程</w:t>
            </w:r>
            <w:r w:rsidR="00E4233A">
              <w:rPr>
                <w:rFonts w:hint="eastAsia"/>
                <w:sz w:val="24"/>
                <w:szCs w:val="24"/>
              </w:rPr>
              <w:t>、</w:t>
            </w:r>
            <w:r w:rsidR="00E4233A" w:rsidRPr="00E4233A">
              <w:rPr>
                <w:rFonts w:hint="eastAsia"/>
                <w:sz w:val="24"/>
                <w:szCs w:val="24"/>
              </w:rPr>
              <w:t>钢琴基础教程（全四册）</w:t>
            </w:r>
            <w:r w:rsidR="00E4233A">
              <w:rPr>
                <w:rFonts w:hint="eastAsia"/>
                <w:sz w:val="24"/>
                <w:szCs w:val="24"/>
              </w:rPr>
              <w:t>、</w:t>
            </w:r>
            <w:r w:rsidR="00E4233A" w:rsidRPr="00E4233A">
              <w:rPr>
                <w:rFonts w:hint="eastAsia"/>
                <w:sz w:val="24"/>
                <w:szCs w:val="24"/>
              </w:rPr>
              <w:t>戏剧表演基础</w:t>
            </w:r>
            <w:r w:rsidR="00E4233A">
              <w:rPr>
                <w:rFonts w:hint="eastAsia"/>
                <w:sz w:val="24"/>
                <w:szCs w:val="24"/>
              </w:rPr>
              <w:t>、</w:t>
            </w:r>
            <w:r w:rsidR="00E4233A" w:rsidRPr="00E4233A">
              <w:rPr>
                <w:rFonts w:hint="eastAsia"/>
                <w:sz w:val="24"/>
                <w:szCs w:val="24"/>
              </w:rPr>
              <w:t>安徽民歌精选</w:t>
            </w:r>
            <w:r w:rsidR="00E4233A">
              <w:rPr>
                <w:rFonts w:hint="eastAsia"/>
                <w:sz w:val="24"/>
                <w:szCs w:val="24"/>
              </w:rPr>
              <w:t>、</w:t>
            </w:r>
            <w:r w:rsidR="00E4233A" w:rsidRPr="00E4233A">
              <w:rPr>
                <w:rFonts w:hint="eastAsia"/>
                <w:sz w:val="24"/>
                <w:szCs w:val="24"/>
              </w:rPr>
              <w:t>中国近现代史纲要</w:t>
            </w:r>
            <w:r w:rsidR="00E4233A">
              <w:rPr>
                <w:rFonts w:hint="eastAsia"/>
                <w:sz w:val="24"/>
                <w:szCs w:val="24"/>
              </w:rPr>
              <w:t>、</w:t>
            </w:r>
            <w:r w:rsidR="00E4233A" w:rsidRPr="00E4233A">
              <w:rPr>
                <w:rFonts w:hint="eastAsia"/>
                <w:sz w:val="24"/>
                <w:szCs w:val="24"/>
              </w:rPr>
              <w:t>演员创作素质训练</w:t>
            </w:r>
            <w:r w:rsidR="00E4233A">
              <w:rPr>
                <w:rFonts w:hint="eastAsia"/>
                <w:sz w:val="24"/>
                <w:szCs w:val="24"/>
              </w:rPr>
              <w:t>、</w:t>
            </w:r>
            <w:r w:rsidR="00E4233A" w:rsidRPr="00E4233A">
              <w:rPr>
                <w:rFonts w:hint="eastAsia"/>
                <w:sz w:val="24"/>
                <w:szCs w:val="24"/>
              </w:rPr>
              <w:t>音乐分析</w:t>
            </w:r>
            <w:proofErr w:type="gramStart"/>
            <w:r w:rsidR="00E4233A" w:rsidRPr="00E4233A">
              <w:rPr>
                <w:rFonts w:hint="eastAsia"/>
                <w:sz w:val="24"/>
                <w:szCs w:val="24"/>
              </w:rPr>
              <w:t>谱例集</w:t>
            </w:r>
            <w:proofErr w:type="gramEnd"/>
          </w:p>
        </w:tc>
        <w:tc>
          <w:tcPr>
            <w:tcW w:w="1334" w:type="dxa"/>
            <w:vAlign w:val="center"/>
          </w:tcPr>
          <w:p w:rsidR="00EC5B1C" w:rsidRPr="00EC5B1C" w:rsidRDefault="00E4233A" w:rsidP="00E4233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1200</w:t>
            </w:r>
          </w:p>
        </w:tc>
        <w:tc>
          <w:tcPr>
            <w:tcW w:w="1076" w:type="dxa"/>
            <w:vAlign w:val="center"/>
          </w:tcPr>
          <w:p w:rsidR="00EC5B1C" w:rsidRPr="00EC5B1C" w:rsidRDefault="00E4233A" w:rsidP="00E4233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519</w:t>
            </w:r>
          </w:p>
        </w:tc>
        <w:tc>
          <w:tcPr>
            <w:tcW w:w="992" w:type="dxa"/>
            <w:vAlign w:val="center"/>
          </w:tcPr>
          <w:p w:rsidR="00EC5B1C" w:rsidRPr="00EC5B1C" w:rsidRDefault="00E4233A" w:rsidP="00E4233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681</w:t>
            </w:r>
          </w:p>
        </w:tc>
        <w:tc>
          <w:tcPr>
            <w:tcW w:w="741" w:type="dxa"/>
            <w:vAlign w:val="center"/>
          </w:tcPr>
          <w:p w:rsidR="00EC5B1C" w:rsidRPr="00EC5B1C" w:rsidRDefault="00EC5B1C" w:rsidP="00E4233A">
            <w:pPr>
              <w:rPr>
                <w:sz w:val="24"/>
                <w:szCs w:val="24"/>
              </w:rPr>
            </w:pPr>
          </w:p>
        </w:tc>
      </w:tr>
      <w:tr w:rsidR="00EC5B1C" w:rsidRPr="00EC5B1C" w:rsidTr="00531A5F">
        <w:tc>
          <w:tcPr>
            <w:tcW w:w="534" w:type="dxa"/>
            <w:vAlign w:val="center"/>
          </w:tcPr>
          <w:p w:rsidR="00EC5B1C" w:rsidRPr="00EC5B1C" w:rsidRDefault="00E4233A" w:rsidP="00E4233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EC5B1C" w:rsidRPr="00EC5B1C" w:rsidRDefault="00E4233A" w:rsidP="00E4233A">
            <w:pPr>
              <w:rPr>
                <w:sz w:val="24"/>
                <w:szCs w:val="24"/>
              </w:rPr>
            </w:pPr>
            <w:r w:rsidRPr="00E4233A">
              <w:rPr>
                <w:rFonts w:hint="eastAsia"/>
                <w:sz w:val="24"/>
                <w:szCs w:val="24"/>
              </w:rPr>
              <w:t>14</w:t>
            </w:r>
            <w:r w:rsidRPr="00E4233A">
              <w:rPr>
                <w:rFonts w:hint="eastAsia"/>
                <w:sz w:val="24"/>
                <w:szCs w:val="24"/>
              </w:rPr>
              <w:t>播音（专升本）</w:t>
            </w:r>
          </w:p>
        </w:tc>
        <w:tc>
          <w:tcPr>
            <w:tcW w:w="3260" w:type="dxa"/>
            <w:vAlign w:val="center"/>
          </w:tcPr>
          <w:p w:rsidR="00EC5B1C" w:rsidRPr="00EC5B1C" w:rsidRDefault="003D0D9A" w:rsidP="00531A5F">
            <w:pPr>
              <w:spacing w:line="360" w:lineRule="auto"/>
              <w:rPr>
                <w:sz w:val="24"/>
                <w:szCs w:val="24"/>
              </w:rPr>
            </w:pPr>
            <w:r w:rsidRPr="003D0D9A">
              <w:rPr>
                <w:rFonts w:hint="eastAsia"/>
                <w:sz w:val="24"/>
                <w:szCs w:val="24"/>
              </w:rPr>
              <w:t>黄秋晨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程万军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王远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朱紫曜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洪慧慧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唐承浩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方琪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龚文泽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董雪童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俞恬静</w:t>
            </w:r>
            <w:r w:rsidR="00531A5F"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曹维东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徐杨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汤振州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钱梦婷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边玉洁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刘洪洋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汪敬儒</w:t>
            </w:r>
          </w:p>
        </w:tc>
        <w:tc>
          <w:tcPr>
            <w:tcW w:w="4820" w:type="dxa"/>
            <w:vAlign w:val="center"/>
          </w:tcPr>
          <w:p w:rsidR="00EC5B1C" w:rsidRPr="00EC5B1C" w:rsidRDefault="00E4233A" w:rsidP="005B79E9">
            <w:pPr>
              <w:spacing w:line="360" w:lineRule="auto"/>
              <w:rPr>
                <w:sz w:val="24"/>
                <w:szCs w:val="24"/>
              </w:rPr>
            </w:pPr>
            <w:r w:rsidRPr="00E4233A">
              <w:rPr>
                <w:rFonts w:hint="eastAsia"/>
                <w:sz w:val="24"/>
                <w:szCs w:val="24"/>
              </w:rPr>
              <w:t>中国近现代史纲要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4233A">
              <w:rPr>
                <w:rFonts w:hint="eastAsia"/>
                <w:sz w:val="24"/>
                <w:szCs w:val="24"/>
              </w:rPr>
              <w:t>新视野大学英语读写教程预备级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4233A">
              <w:rPr>
                <w:rFonts w:hint="eastAsia"/>
                <w:sz w:val="24"/>
                <w:szCs w:val="24"/>
              </w:rPr>
              <w:t>艺术学概论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4233A">
              <w:rPr>
                <w:rFonts w:hint="eastAsia"/>
                <w:sz w:val="24"/>
                <w:szCs w:val="24"/>
              </w:rPr>
              <w:t>大学语文（全编本）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4233A">
              <w:rPr>
                <w:rFonts w:hint="eastAsia"/>
                <w:sz w:val="24"/>
                <w:szCs w:val="24"/>
              </w:rPr>
              <w:t>语音发声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4233A">
              <w:rPr>
                <w:rFonts w:hint="eastAsia"/>
                <w:sz w:val="24"/>
                <w:szCs w:val="24"/>
              </w:rPr>
              <w:t>文艺作品演播技巧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4233A">
              <w:rPr>
                <w:rFonts w:hint="eastAsia"/>
                <w:sz w:val="24"/>
                <w:szCs w:val="24"/>
              </w:rPr>
              <w:t>文艺作品演播选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4233A">
              <w:rPr>
                <w:rFonts w:hint="eastAsia"/>
                <w:sz w:val="24"/>
                <w:szCs w:val="24"/>
              </w:rPr>
              <w:t>电视新闻播音主持教程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4233A">
              <w:rPr>
                <w:rFonts w:hint="eastAsia"/>
                <w:sz w:val="24"/>
                <w:szCs w:val="24"/>
              </w:rPr>
              <w:t>传播学教程（第二版）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4233A">
              <w:rPr>
                <w:rFonts w:hint="eastAsia"/>
                <w:sz w:val="24"/>
                <w:szCs w:val="24"/>
              </w:rPr>
              <w:t>声乐曲选集（修订版）中国作品（一）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4233A">
              <w:rPr>
                <w:rFonts w:hint="eastAsia"/>
                <w:sz w:val="24"/>
                <w:szCs w:val="24"/>
              </w:rPr>
              <w:t>优秀电视节目解析</w:t>
            </w:r>
            <w:r w:rsidR="005B79E9">
              <w:rPr>
                <w:rFonts w:hint="eastAsia"/>
                <w:sz w:val="24"/>
                <w:szCs w:val="24"/>
              </w:rPr>
              <w:t>、</w:t>
            </w:r>
            <w:r w:rsidR="005B79E9" w:rsidRPr="005B79E9">
              <w:rPr>
                <w:rFonts w:hint="eastAsia"/>
                <w:sz w:val="24"/>
                <w:szCs w:val="24"/>
              </w:rPr>
              <w:t>马克思主义基本原理概论（</w:t>
            </w:r>
            <w:r w:rsidR="005B79E9" w:rsidRPr="005B79E9">
              <w:rPr>
                <w:rFonts w:hint="eastAsia"/>
                <w:sz w:val="24"/>
                <w:szCs w:val="24"/>
              </w:rPr>
              <w:t>2013</w:t>
            </w:r>
            <w:r w:rsidR="005B79E9" w:rsidRPr="005B79E9">
              <w:rPr>
                <w:rFonts w:hint="eastAsia"/>
                <w:sz w:val="24"/>
                <w:szCs w:val="24"/>
              </w:rPr>
              <w:t>年版）演讲与口才教程</w:t>
            </w:r>
            <w:r w:rsidR="005B79E9">
              <w:rPr>
                <w:rFonts w:hint="eastAsia"/>
                <w:sz w:val="24"/>
                <w:szCs w:val="24"/>
              </w:rPr>
              <w:t>、</w:t>
            </w:r>
            <w:r w:rsidR="005B79E9" w:rsidRPr="005B79E9">
              <w:rPr>
                <w:rFonts w:hint="eastAsia"/>
                <w:sz w:val="24"/>
                <w:szCs w:val="24"/>
              </w:rPr>
              <w:t>主</w:t>
            </w:r>
            <w:r w:rsidR="005B79E9" w:rsidRPr="005B79E9">
              <w:rPr>
                <w:rFonts w:hint="eastAsia"/>
                <w:sz w:val="24"/>
                <w:szCs w:val="24"/>
              </w:rPr>
              <w:lastRenderedPageBreak/>
              <w:t>持人思维与语言能力训练路径（修订版）</w:t>
            </w:r>
            <w:r w:rsidR="005B79E9">
              <w:rPr>
                <w:rFonts w:hint="eastAsia"/>
                <w:sz w:val="24"/>
                <w:szCs w:val="24"/>
              </w:rPr>
              <w:t>、</w:t>
            </w:r>
            <w:r w:rsidR="005B79E9" w:rsidRPr="005B79E9">
              <w:rPr>
                <w:rFonts w:hint="eastAsia"/>
                <w:sz w:val="24"/>
                <w:szCs w:val="24"/>
              </w:rPr>
              <w:t>播音主持话语技巧训练</w:t>
            </w:r>
            <w:r w:rsidR="005B79E9">
              <w:rPr>
                <w:rFonts w:hint="eastAsia"/>
                <w:sz w:val="24"/>
                <w:szCs w:val="24"/>
              </w:rPr>
              <w:t>、</w:t>
            </w:r>
            <w:r w:rsidR="005B79E9" w:rsidRPr="005B79E9">
              <w:rPr>
                <w:rFonts w:hint="eastAsia"/>
                <w:sz w:val="24"/>
                <w:szCs w:val="24"/>
              </w:rPr>
              <w:t>出</w:t>
            </w:r>
            <w:proofErr w:type="gramStart"/>
            <w:r w:rsidR="005B79E9" w:rsidRPr="005B79E9">
              <w:rPr>
                <w:rFonts w:hint="eastAsia"/>
                <w:sz w:val="24"/>
                <w:szCs w:val="24"/>
              </w:rPr>
              <w:t>镜记者</w:t>
            </w:r>
            <w:proofErr w:type="gramEnd"/>
            <w:r w:rsidR="005B79E9" w:rsidRPr="005B79E9">
              <w:rPr>
                <w:rFonts w:hint="eastAsia"/>
                <w:sz w:val="24"/>
                <w:szCs w:val="24"/>
              </w:rPr>
              <w:t>现场报道指南</w:t>
            </w:r>
            <w:r w:rsidR="005B79E9">
              <w:rPr>
                <w:rFonts w:hint="eastAsia"/>
                <w:sz w:val="24"/>
                <w:szCs w:val="24"/>
              </w:rPr>
              <w:t>、</w:t>
            </w:r>
            <w:r w:rsidR="005B79E9" w:rsidRPr="005B79E9">
              <w:rPr>
                <w:rFonts w:hint="eastAsia"/>
                <w:sz w:val="24"/>
                <w:szCs w:val="24"/>
              </w:rPr>
              <w:t>新闻采访教程</w:t>
            </w:r>
            <w:r w:rsidR="005B79E9">
              <w:rPr>
                <w:rFonts w:hint="eastAsia"/>
                <w:sz w:val="24"/>
                <w:szCs w:val="24"/>
              </w:rPr>
              <w:t>、</w:t>
            </w:r>
            <w:r w:rsidR="005B79E9" w:rsidRPr="005B79E9">
              <w:rPr>
                <w:rFonts w:hint="eastAsia"/>
                <w:sz w:val="24"/>
                <w:szCs w:val="24"/>
              </w:rPr>
              <w:t>主持艺术</w:t>
            </w:r>
            <w:r w:rsidR="005B79E9">
              <w:rPr>
                <w:rFonts w:hint="eastAsia"/>
                <w:sz w:val="24"/>
                <w:szCs w:val="24"/>
              </w:rPr>
              <w:t>、</w:t>
            </w:r>
            <w:r w:rsidR="005B79E9" w:rsidRPr="005B79E9">
              <w:rPr>
                <w:rFonts w:hint="eastAsia"/>
                <w:sz w:val="24"/>
                <w:szCs w:val="24"/>
              </w:rPr>
              <w:t>摄影摄像基础</w:t>
            </w:r>
          </w:p>
        </w:tc>
        <w:tc>
          <w:tcPr>
            <w:tcW w:w="1334" w:type="dxa"/>
            <w:vAlign w:val="center"/>
          </w:tcPr>
          <w:p w:rsidR="00EC5B1C" w:rsidRPr="00EC5B1C" w:rsidRDefault="005B79E9" w:rsidP="00E4233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1200</w:t>
            </w:r>
          </w:p>
        </w:tc>
        <w:tc>
          <w:tcPr>
            <w:tcW w:w="1076" w:type="dxa"/>
            <w:vAlign w:val="center"/>
          </w:tcPr>
          <w:p w:rsidR="00EC5B1C" w:rsidRPr="00EC5B1C" w:rsidRDefault="005B79E9" w:rsidP="00E4233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</w:t>
            </w:r>
          </w:p>
        </w:tc>
        <w:tc>
          <w:tcPr>
            <w:tcW w:w="992" w:type="dxa"/>
            <w:vAlign w:val="center"/>
          </w:tcPr>
          <w:p w:rsidR="00EC5B1C" w:rsidRPr="00EC5B1C" w:rsidRDefault="005B79E9" w:rsidP="00E4233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700</w:t>
            </w:r>
          </w:p>
        </w:tc>
        <w:tc>
          <w:tcPr>
            <w:tcW w:w="741" w:type="dxa"/>
            <w:vAlign w:val="center"/>
          </w:tcPr>
          <w:p w:rsidR="00EC5B1C" w:rsidRPr="00EC5B1C" w:rsidRDefault="00EC5B1C" w:rsidP="00E4233A">
            <w:pPr>
              <w:rPr>
                <w:sz w:val="24"/>
                <w:szCs w:val="24"/>
              </w:rPr>
            </w:pPr>
          </w:p>
        </w:tc>
      </w:tr>
      <w:tr w:rsidR="00EC5B1C" w:rsidRPr="00EC5B1C" w:rsidTr="00531A5F">
        <w:tc>
          <w:tcPr>
            <w:tcW w:w="534" w:type="dxa"/>
            <w:vAlign w:val="center"/>
          </w:tcPr>
          <w:p w:rsidR="00EC5B1C" w:rsidRPr="00EC5B1C" w:rsidRDefault="003D0D9A" w:rsidP="00E4233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  <w:vAlign w:val="center"/>
          </w:tcPr>
          <w:p w:rsidR="00EC5B1C" w:rsidRPr="00EC5B1C" w:rsidRDefault="003D0D9A" w:rsidP="00E4233A">
            <w:pPr>
              <w:rPr>
                <w:sz w:val="24"/>
                <w:szCs w:val="24"/>
              </w:rPr>
            </w:pPr>
            <w:r w:rsidRPr="003D0D9A">
              <w:rPr>
                <w:rFonts w:hint="eastAsia"/>
                <w:sz w:val="24"/>
                <w:szCs w:val="24"/>
              </w:rPr>
              <w:t>14</w:t>
            </w:r>
            <w:r w:rsidRPr="003D0D9A">
              <w:rPr>
                <w:rFonts w:hint="eastAsia"/>
                <w:sz w:val="24"/>
                <w:szCs w:val="24"/>
              </w:rPr>
              <w:t>广播电视学（专升本）</w:t>
            </w:r>
          </w:p>
        </w:tc>
        <w:tc>
          <w:tcPr>
            <w:tcW w:w="3260" w:type="dxa"/>
            <w:vAlign w:val="center"/>
          </w:tcPr>
          <w:p w:rsidR="003D0D9A" w:rsidRPr="003D0D9A" w:rsidRDefault="003D0D9A" w:rsidP="002455FA">
            <w:pPr>
              <w:spacing w:line="360" w:lineRule="auto"/>
              <w:rPr>
                <w:sz w:val="24"/>
                <w:szCs w:val="24"/>
              </w:rPr>
            </w:pPr>
            <w:r w:rsidRPr="003D0D9A">
              <w:rPr>
                <w:rFonts w:hint="eastAsia"/>
                <w:sz w:val="24"/>
                <w:szCs w:val="24"/>
              </w:rPr>
              <w:t>王浩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江雪梅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金余辉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卞喆君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张楠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蒋星露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李妮娜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任泓睿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朱晨阳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何娟</w:t>
            </w:r>
            <w:r w:rsidR="0057718F">
              <w:rPr>
                <w:rFonts w:hint="eastAsia"/>
                <w:sz w:val="24"/>
                <w:szCs w:val="24"/>
              </w:rPr>
              <w:t>、</w:t>
            </w:r>
            <w:bookmarkStart w:id="0" w:name="_GoBack"/>
            <w:bookmarkEnd w:id="0"/>
            <w:r w:rsidRPr="003D0D9A">
              <w:rPr>
                <w:rFonts w:hint="eastAsia"/>
                <w:sz w:val="24"/>
                <w:szCs w:val="24"/>
              </w:rPr>
              <w:t>沈文思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吴敏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许珍珲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况百惠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孙方圆</w:t>
            </w:r>
            <w:r w:rsidR="00531A5F"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琚文雁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刘希尧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黄胜丽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曹姗姗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甘亚雅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韩香婷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李金邦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王征宇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陈晓婉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杨陆军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刘玉君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王秋忆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伍迪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朱志龙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陶雨竹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宗毅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宋雅婷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赵夕玲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瞿叶紫</w:t>
            </w:r>
          </w:p>
          <w:p w:rsidR="00EC5B1C" w:rsidRPr="00EC5B1C" w:rsidRDefault="003D0D9A" w:rsidP="002455FA">
            <w:pPr>
              <w:spacing w:line="360" w:lineRule="auto"/>
              <w:rPr>
                <w:sz w:val="24"/>
                <w:szCs w:val="24"/>
              </w:rPr>
            </w:pPr>
            <w:r w:rsidRPr="003D0D9A">
              <w:rPr>
                <w:rFonts w:hint="eastAsia"/>
                <w:sz w:val="24"/>
                <w:szCs w:val="24"/>
              </w:rPr>
              <w:t>梁玉杰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童磊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章铭诚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王嘉懿</w:t>
            </w:r>
            <w:r w:rsidR="002455FA"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董陈志</w:t>
            </w:r>
            <w:r w:rsidR="002455FA">
              <w:rPr>
                <w:rFonts w:hint="eastAsia"/>
                <w:sz w:val="24"/>
                <w:szCs w:val="24"/>
              </w:rPr>
              <w:t>、</w:t>
            </w:r>
            <w:r w:rsidRPr="003D0D9A">
              <w:rPr>
                <w:rFonts w:hint="eastAsia"/>
                <w:sz w:val="24"/>
                <w:szCs w:val="24"/>
              </w:rPr>
              <w:t>彭晓</w:t>
            </w:r>
            <w:proofErr w:type="gramStart"/>
            <w:r w:rsidRPr="003D0D9A">
              <w:rPr>
                <w:rFonts w:hint="eastAsia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4820" w:type="dxa"/>
            <w:vAlign w:val="center"/>
          </w:tcPr>
          <w:p w:rsidR="002455FA" w:rsidRPr="002455FA" w:rsidRDefault="002455FA" w:rsidP="002455FA">
            <w:pPr>
              <w:spacing w:line="360" w:lineRule="auto"/>
              <w:rPr>
                <w:sz w:val="24"/>
                <w:szCs w:val="24"/>
              </w:rPr>
            </w:pPr>
            <w:r w:rsidRPr="002455FA">
              <w:rPr>
                <w:rFonts w:hint="eastAsia"/>
                <w:sz w:val="24"/>
                <w:szCs w:val="24"/>
              </w:rPr>
              <w:t>马克思主义基本原理概论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455FA">
              <w:rPr>
                <w:rFonts w:hint="eastAsia"/>
                <w:sz w:val="24"/>
                <w:szCs w:val="24"/>
              </w:rPr>
              <w:t>中国近现代史纲要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455FA">
              <w:rPr>
                <w:rFonts w:hint="eastAsia"/>
                <w:sz w:val="24"/>
                <w:szCs w:val="24"/>
              </w:rPr>
              <w:t>新视野大学英语读写教程预备级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455FA">
              <w:rPr>
                <w:rFonts w:hint="eastAsia"/>
                <w:sz w:val="24"/>
                <w:szCs w:val="24"/>
              </w:rPr>
              <w:t>实用口语表达与播音主持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455FA">
              <w:rPr>
                <w:rFonts w:hint="eastAsia"/>
                <w:sz w:val="24"/>
                <w:szCs w:val="24"/>
              </w:rPr>
              <w:t>中国新闻传播史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455FA">
              <w:rPr>
                <w:rFonts w:hint="eastAsia"/>
                <w:sz w:val="24"/>
                <w:szCs w:val="24"/>
              </w:rPr>
              <w:t>广播电视概论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455FA">
              <w:rPr>
                <w:rFonts w:hint="eastAsia"/>
                <w:sz w:val="24"/>
                <w:szCs w:val="24"/>
              </w:rPr>
              <w:t>中国古代文学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455FA">
              <w:rPr>
                <w:rFonts w:hint="eastAsia"/>
                <w:sz w:val="24"/>
                <w:szCs w:val="24"/>
              </w:rPr>
              <w:t>广播电视采访与写作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455FA">
              <w:rPr>
                <w:rFonts w:hint="eastAsia"/>
                <w:sz w:val="24"/>
                <w:szCs w:val="24"/>
              </w:rPr>
              <w:t>比较文学教程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455FA">
              <w:rPr>
                <w:rFonts w:hint="eastAsia"/>
                <w:sz w:val="24"/>
                <w:szCs w:val="24"/>
              </w:rPr>
              <w:t>传播学教程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455FA">
              <w:rPr>
                <w:rFonts w:hint="eastAsia"/>
                <w:sz w:val="24"/>
                <w:szCs w:val="24"/>
              </w:rPr>
              <w:t>电视画面编辑教程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455FA">
              <w:rPr>
                <w:rFonts w:hint="eastAsia"/>
                <w:sz w:val="24"/>
                <w:szCs w:val="24"/>
              </w:rPr>
              <w:t>现代广告学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455FA">
              <w:rPr>
                <w:rFonts w:hint="eastAsia"/>
                <w:sz w:val="24"/>
                <w:szCs w:val="24"/>
              </w:rPr>
              <w:t>媒介融合导论</w:t>
            </w:r>
          </w:p>
          <w:p w:rsidR="002455FA" w:rsidRPr="002455FA" w:rsidRDefault="002455FA" w:rsidP="002455FA">
            <w:pPr>
              <w:spacing w:line="360" w:lineRule="auto"/>
              <w:rPr>
                <w:sz w:val="24"/>
                <w:szCs w:val="24"/>
              </w:rPr>
            </w:pPr>
            <w:r w:rsidRPr="002455FA">
              <w:rPr>
                <w:rFonts w:hint="eastAsia"/>
                <w:sz w:val="24"/>
                <w:szCs w:val="24"/>
              </w:rPr>
              <w:t>摄影与摄像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455FA">
              <w:rPr>
                <w:rFonts w:hint="eastAsia"/>
                <w:sz w:val="24"/>
                <w:szCs w:val="24"/>
              </w:rPr>
              <w:t>外国新闻传播史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455FA">
              <w:rPr>
                <w:rFonts w:hint="eastAsia"/>
                <w:sz w:val="24"/>
                <w:szCs w:val="24"/>
              </w:rPr>
              <w:t>纪录片解析</w:t>
            </w:r>
          </w:p>
          <w:p w:rsidR="002455FA" w:rsidRPr="002455FA" w:rsidRDefault="002455FA" w:rsidP="002455FA">
            <w:pPr>
              <w:spacing w:line="360" w:lineRule="auto"/>
              <w:rPr>
                <w:sz w:val="24"/>
                <w:szCs w:val="24"/>
              </w:rPr>
            </w:pPr>
            <w:r w:rsidRPr="002455FA">
              <w:rPr>
                <w:rFonts w:hint="eastAsia"/>
                <w:sz w:val="24"/>
                <w:szCs w:val="24"/>
              </w:rPr>
              <w:t>电视节目制作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455FA">
              <w:rPr>
                <w:rFonts w:hint="eastAsia"/>
                <w:sz w:val="24"/>
                <w:szCs w:val="24"/>
              </w:rPr>
              <w:t>广播电视法规与职业道德</w:t>
            </w:r>
          </w:p>
          <w:p w:rsidR="00EC5B1C" w:rsidRPr="00EC5B1C" w:rsidRDefault="002455FA" w:rsidP="002455FA">
            <w:pPr>
              <w:spacing w:line="360" w:lineRule="auto"/>
              <w:rPr>
                <w:sz w:val="24"/>
                <w:szCs w:val="24"/>
              </w:rPr>
            </w:pPr>
            <w:r w:rsidRPr="002455FA">
              <w:rPr>
                <w:rFonts w:hint="eastAsia"/>
                <w:sz w:val="24"/>
                <w:szCs w:val="24"/>
              </w:rPr>
              <w:t>电视节目策划学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455FA">
              <w:rPr>
                <w:rFonts w:hint="eastAsia"/>
                <w:sz w:val="24"/>
                <w:szCs w:val="24"/>
              </w:rPr>
              <w:t>媒介经营管理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455FA">
              <w:rPr>
                <w:rFonts w:hint="eastAsia"/>
                <w:sz w:val="24"/>
                <w:szCs w:val="24"/>
              </w:rPr>
              <w:t>社会研究方法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455FA">
              <w:rPr>
                <w:rFonts w:hint="eastAsia"/>
                <w:sz w:val="24"/>
                <w:szCs w:val="24"/>
              </w:rPr>
              <w:t>如何应对网络舆情</w:t>
            </w:r>
            <w:r w:rsidRPr="002455FA">
              <w:rPr>
                <w:rFonts w:hint="eastAsia"/>
                <w:sz w:val="24"/>
                <w:szCs w:val="24"/>
              </w:rPr>
              <w:t>--</w:t>
            </w:r>
            <w:r w:rsidRPr="002455FA">
              <w:rPr>
                <w:rFonts w:hint="eastAsia"/>
                <w:sz w:val="24"/>
                <w:szCs w:val="24"/>
              </w:rPr>
              <w:t>网络舆情分析师手册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455FA">
              <w:rPr>
                <w:rFonts w:hint="eastAsia"/>
                <w:sz w:val="24"/>
                <w:szCs w:val="24"/>
              </w:rPr>
              <w:t>当代新闻评论教程</w:t>
            </w:r>
          </w:p>
        </w:tc>
        <w:tc>
          <w:tcPr>
            <w:tcW w:w="1334" w:type="dxa"/>
            <w:vAlign w:val="center"/>
          </w:tcPr>
          <w:p w:rsidR="00EC5B1C" w:rsidRPr="00EC5B1C" w:rsidRDefault="002455FA" w:rsidP="00E4233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1200</w:t>
            </w:r>
          </w:p>
        </w:tc>
        <w:tc>
          <w:tcPr>
            <w:tcW w:w="1076" w:type="dxa"/>
            <w:vAlign w:val="center"/>
          </w:tcPr>
          <w:p w:rsidR="00EC5B1C" w:rsidRPr="00EC5B1C" w:rsidRDefault="002455FA" w:rsidP="00E4233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591</w:t>
            </w:r>
          </w:p>
        </w:tc>
        <w:tc>
          <w:tcPr>
            <w:tcW w:w="992" w:type="dxa"/>
            <w:vAlign w:val="center"/>
          </w:tcPr>
          <w:p w:rsidR="00EC5B1C" w:rsidRPr="00EC5B1C" w:rsidRDefault="002455FA" w:rsidP="00E4233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609</w:t>
            </w:r>
          </w:p>
        </w:tc>
        <w:tc>
          <w:tcPr>
            <w:tcW w:w="741" w:type="dxa"/>
            <w:vAlign w:val="center"/>
          </w:tcPr>
          <w:p w:rsidR="00EC5B1C" w:rsidRPr="00EC5B1C" w:rsidRDefault="00EC5B1C" w:rsidP="00E4233A">
            <w:pPr>
              <w:rPr>
                <w:sz w:val="24"/>
                <w:szCs w:val="24"/>
              </w:rPr>
            </w:pPr>
          </w:p>
        </w:tc>
      </w:tr>
    </w:tbl>
    <w:p w:rsidR="006C294E" w:rsidRPr="006C294E" w:rsidRDefault="006C294E"/>
    <w:sectPr w:rsidR="006C294E" w:rsidRPr="006C294E" w:rsidSect="006C294E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8D8" w:rsidRDefault="00D578D8" w:rsidP="00B14514">
      <w:r>
        <w:separator/>
      </w:r>
    </w:p>
  </w:endnote>
  <w:endnote w:type="continuationSeparator" w:id="0">
    <w:p w:rsidR="00D578D8" w:rsidRDefault="00D578D8" w:rsidP="00B1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074118"/>
      <w:docPartObj>
        <w:docPartGallery w:val="Page Numbers (Bottom of Page)"/>
        <w:docPartUnique/>
      </w:docPartObj>
    </w:sdtPr>
    <w:sdtEndPr/>
    <w:sdtContent>
      <w:p w:rsidR="00B14514" w:rsidRDefault="00B145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18F" w:rsidRPr="0057718F">
          <w:rPr>
            <w:noProof/>
            <w:lang w:val="zh-CN"/>
          </w:rPr>
          <w:t>1</w:t>
        </w:r>
        <w:r>
          <w:fldChar w:fldCharType="end"/>
        </w:r>
      </w:p>
    </w:sdtContent>
  </w:sdt>
  <w:p w:rsidR="00B14514" w:rsidRDefault="00B145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8D8" w:rsidRDefault="00D578D8" w:rsidP="00B14514">
      <w:r>
        <w:separator/>
      </w:r>
    </w:p>
  </w:footnote>
  <w:footnote w:type="continuationSeparator" w:id="0">
    <w:p w:rsidR="00D578D8" w:rsidRDefault="00D578D8" w:rsidP="00B14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A6D"/>
    <w:rsid w:val="00051A6D"/>
    <w:rsid w:val="002075F3"/>
    <w:rsid w:val="002455FA"/>
    <w:rsid w:val="00314816"/>
    <w:rsid w:val="003D0D9A"/>
    <w:rsid w:val="00456B6B"/>
    <w:rsid w:val="00531A5F"/>
    <w:rsid w:val="0057718F"/>
    <w:rsid w:val="005B79E9"/>
    <w:rsid w:val="006C294E"/>
    <w:rsid w:val="009630BC"/>
    <w:rsid w:val="00B14514"/>
    <w:rsid w:val="00C3193E"/>
    <w:rsid w:val="00D578D8"/>
    <w:rsid w:val="00DD36C7"/>
    <w:rsid w:val="00E4233A"/>
    <w:rsid w:val="00EC5B1C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14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45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4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45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14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45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4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45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CBD54-CADF-40CE-99AE-25887DD4D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209</Words>
  <Characters>1197</Characters>
  <Application>Microsoft Office Word</Application>
  <DocSecurity>0</DocSecurity>
  <Lines>9</Lines>
  <Paragraphs>2</Paragraphs>
  <ScaleCrop>false</ScaleCrop>
  <Company>安徽大学艺术与传媒学院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陈昀岚</dc:creator>
  <cp:keywords/>
  <dc:description/>
  <cp:lastModifiedBy>陈昀岚</cp:lastModifiedBy>
  <cp:revision>10</cp:revision>
  <dcterms:created xsi:type="dcterms:W3CDTF">2016-05-11T02:56:00Z</dcterms:created>
  <dcterms:modified xsi:type="dcterms:W3CDTF">2016-05-20T02:28:00Z</dcterms:modified>
</cp:coreProperties>
</file>