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A2" w:rsidRPr="00163A33" w:rsidRDefault="003576D0" w:rsidP="0050584E">
      <w:pPr>
        <w:jc w:val="center"/>
        <w:rPr>
          <w:rFonts w:asciiTheme="minorEastAsia" w:hAnsiTheme="minorEastAsia"/>
          <w:sz w:val="32"/>
          <w:szCs w:val="32"/>
        </w:rPr>
      </w:pPr>
      <w:r w:rsidRPr="000D210E">
        <w:rPr>
          <w:rFonts w:ascii="黑体" w:eastAsia="黑体" w:hAnsi="黑体" w:hint="eastAsia"/>
          <w:sz w:val="32"/>
          <w:szCs w:val="32"/>
        </w:rPr>
        <w:t>资产入库流程图</w:t>
      </w:r>
    </w:p>
    <w:p w:rsidR="006E48A2" w:rsidRDefault="001E5EF2" w:rsidP="00E43002">
      <w:r w:rsidRPr="001E5EF2">
        <w:rPr>
          <w:rFonts w:asciiTheme="minorEastAsia" w:hAnsiTheme="minorEastAsia"/>
          <w:noProof/>
        </w:rPr>
        <w:pict>
          <v:rect id="矩形 3" o:spid="_x0000_s1026" style="position:absolute;left:0;text-align:left;margin-left:166.5pt;margin-top:10.8pt;width:86.25pt;height:30.75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" fillcolor="#4472c4 [3204]" strokecolor="#1f3763 [1604]" strokeweight="1pt">
            <v:textbox style="mso-next-textbox:#矩形 3">
              <w:txbxContent>
                <w:p w:rsidR="00181B69" w:rsidRPr="00FD06B2" w:rsidRDefault="00181B69" w:rsidP="00181B69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资产</w:t>
                  </w:r>
                  <w:r w:rsidR="000D210E"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购入</w:t>
                  </w:r>
                </w:p>
              </w:txbxContent>
            </v:textbox>
            <w10:wrap anchorx="margin"/>
          </v:rect>
        </w:pict>
      </w:r>
    </w:p>
    <w:p w:rsidR="00181B69" w:rsidRDefault="001E5EF2" w:rsidP="006E48A2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210.75pt;margin-top:10.35pt;width:0;height:43.5pt;z-index:2517043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" strokecolor="#4472c4 [3204]" strokeweight=".5pt">
            <v:stroke endarrow="block" joinstyle="miter"/>
            <w10:wrap anchorx="margin"/>
          </v:shape>
        </w:pict>
      </w:r>
    </w:p>
    <w:p w:rsidR="00181B69" w:rsidRDefault="001E5EF2" w:rsidP="000D210E">
      <w:r>
        <w:rPr>
          <w:noProof/>
        </w:rPr>
        <w:pict>
          <v:rect id="矩形 5" o:spid="_x0000_s1027" style="position:absolute;left:0;text-align:left;margin-left:121.3pt;margin-top:22.65pt;width:190.5pt;height:38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" fillcolor="#4472c4" strokecolor="#2f528f" strokeweight="1pt">
            <v:textbox style="mso-next-textbox:#矩形 5">
              <w:txbxContent>
                <w:p w:rsidR="00F123C5" w:rsidRPr="00FD06B2" w:rsidRDefault="00F123C5" w:rsidP="00F123C5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使用部门</w:t>
                  </w:r>
                  <w:r w:rsidR="00597A9A"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（使用人）</w:t>
                  </w:r>
                  <w:r w:rsidR="000D210E"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组织</w:t>
                  </w: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验收</w:t>
                  </w:r>
                </w:p>
              </w:txbxContent>
            </v:textbox>
          </v:rect>
        </w:pict>
      </w:r>
    </w:p>
    <w:p w:rsidR="00181B69" w:rsidRDefault="001E5EF2" w:rsidP="006E48A2">
      <w:pPr>
        <w:jc w:val="center"/>
      </w:pPr>
      <w:r>
        <w:rPr>
          <w:noProof/>
        </w:rPr>
        <w:pict>
          <v:shape id="直接箭头连接符 7" o:spid="_x0000_s1048" type="#_x0000_t32" style="position:absolute;left:0;text-align:left;margin-left:210.75pt;margin-top:29.7pt;width:0;height:43.5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" strokecolor="#4472c4 [3204]" strokeweight=".5pt">
            <v:stroke endarrow="block" joinstyle="miter"/>
            <w10:wrap anchorx="margin"/>
          </v:shape>
        </w:pict>
      </w:r>
    </w:p>
    <w:p w:rsidR="00181B69" w:rsidRDefault="00181B69" w:rsidP="006E48A2">
      <w:pPr>
        <w:jc w:val="center"/>
      </w:pPr>
    </w:p>
    <w:p w:rsidR="006E48A2" w:rsidRDefault="001E5EF2" w:rsidP="000D210E">
      <w:r>
        <w:rPr>
          <w:noProof/>
        </w:rPr>
        <w:pict>
          <v:rect id="_x0000_s1061" style="position:absolute;left:0;text-align:left;margin-left:337.3pt;margin-top:28.8pt;width:75pt;height:33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" fillcolor="#4472c4 [3204]" strokecolor="#1f3763 [1604]" strokeweight="1pt">
            <v:textbox style="mso-next-textbox:#_x0000_s1061">
              <w:txbxContent>
                <w:p w:rsidR="00597A9A" w:rsidRPr="00FD06B2" w:rsidRDefault="00597A9A" w:rsidP="00597A9A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低值品</w:t>
                  </w:r>
                </w:p>
              </w:txbxContent>
            </v:textbox>
          </v:rect>
        </w:pict>
      </w:r>
      <w:r>
        <w:rPr>
          <w:noProof/>
        </w:rPr>
        <w:pict>
          <v:rect id="矩形 2" o:spid="_x0000_s1037" style="position:absolute;left:0;text-align:left;margin-left:115.3pt;margin-top:10.8pt;width:190.5pt;height:68.35pt;z-index:25166643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" fillcolor="#4472c4" strokecolor="#2f528f" strokeweight="1pt">
            <v:textbox style="mso-next-textbox:#矩形 2">
              <w:txbxContent>
                <w:p w:rsidR="00603C74" w:rsidRPr="00FD06B2" w:rsidRDefault="000D210E" w:rsidP="00603C74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判断资产类型：固定资产、低值品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矩形 20" o:spid="_x0000_s1035" style="position:absolute;left:0;text-align:left;margin-left:16.3pt;margin-top:28.8pt;width:75pt;height:33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" fillcolor="#4472c4 [3204]" strokecolor="#1f3763 [1604]" strokeweight="1pt">
            <v:textbox style="mso-next-textbox:#矩形 20">
              <w:txbxContent>
                <w:p w:rsidR="00263145" w:rsidRPr="00FD06B2" w:rsidRDefault="00263145" w:rsidP="00263145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固定资产</w:t>
                  </w:r>
                </w:p>
              </w:txbxContent>
            </v:textbox>
          </v:rect>
        </w:pict>
      </w:r>
    </w:p>
    <w:p w:rsidR="00D07546" w:rsidRDefault="003F7A5D" w:rsidP="00597A9A">
      <w:pPr>
        <w:ind w:firstLineChars="500" w:firstLine="1050"/>
      </w:pPr>
      <w:r>
        <w:rPr>
          <w:noProof/>
        </w:rPr>
        <w:pict>
          <v:rect id="矩形 4" o:spid="_x0000_s1049" style="position:absolute;left:0;text-align:left;margin-left:43.5pt;margin-top:461.1pt;width:333.75pt;height:36pt;z-index:251668480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" fillcolor="#4472c4" strokecolor="#2f528f" strokeweight="1pt">
            <v:textbox style="mso-next-textbox:#矩形 4">
              <w:txbxContent>
                <w:p w:rsidR="00603C74" w:rsidRPr="00FD06B2" w:rsidRDefault="00E43002" w:rsidP="00FD06B2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携带入库单</w:t>
                  </w:r>
                  <w:r w:rsidR="00597A9A"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及其他报销材料至财务处办理报销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矩形 41" o:spid="_x0000_s1029" style="position:absolute;left:0;text-align:left;margin-left:46.5pt;margin-top:356.85pt;width:327.75pt;height:61.15pt;z-index:25170124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" fillcolor="#4472c4" strokecolor="#2f528f" strokeweight="1pt">
            <v:textbox style="mso-next-textbox:#矩形 41">
              <w:txbxContent>
                <w:p w:rsidR="00614BFA" w:rsidRPr="00FD06B2" w:rsidRDefault="00597A9A" w:rsidP="00614BFA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打印</w:t>
                  </w:r>
                  <w:r w:rsidR="00614BFA"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入库单</w:t>
                  </w: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（一式两份）</w:t>
                  </w:r>
                  <w:r w:rsidR="006D46C9"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，资产使用人签字</w:t>
                  </w:r>
                  <w:r w:rsidR="003F7A5D">
                    <w:rPr>
                      <w:rFonts w:ascii="宋体" w:eastAsia="宋体" w:hAnsi="宋体" w:hint="eastAsia"/>
                      <w:sz w:val="28"/>
                      <w:szCs w:val="28"/>
                    </w:rPr>
                    <w:t>（</w:t>
                  </w:r>
                  <w:r w:rsidR="000C0EED">
                    <w:rPr>
                      <w:rFonts w:ascii="宋体" w:eastAsia="宋体" w:hAnsi="宋体" w:hint="eastAsia"/>
                      <w:sz w:val="28"/>
                      <w:szCs w:val="28"/>
                    </w:rPr>
                    <w:t>入库</w:t>
                  </w:r>
                  <w:r w:rsidR="003F7A5D">
                    <w:rPr>
                      <w:rFonts w:ascii="宋体" w:eastAsia="宋体" w:hAnsi="宋体" w:hint="eastAsia"/>
                      <w:sz w:val="28"/>
                      <w:szCs w:val="28"/>
                    </w:rPr>
                    <w:t>一个月后领取条形码）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_x0000_s1066" type="#_x0000_t32" style="position:absolute;left:0;text-align:left;margin-left:210.75pt;margin-top:418pt;width:0;height:43.5pt;z-index:2517155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" strokecolor="#4472c4 [3204]" strokeweight=".5pt">
            <v:stroke endarrow="block" joinstyle="miter"/>
            <w10:wrap anchorx="margin"/>
          </v:shape>
        </w:pict>
      </w:r>
      <w:r w:rsidR="001E5EF2" w:rsidRPr="001E5EF2">
        <w:rPr>
          <w:noProof/>
          <w:color w:val="4472C4" w:themeColor="accent1"/>
        </w:rPr>
        <w:pict>
          <v:rect id="_x0000_s1073" style="position:absolute;left:0;text-align:left;margin-left:417.75pt;margin-top:106.45pt;width:38.25pt;height:231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" fillcolor="#4472c4 [3204]" strokecolor="#1f3763 [1604]" strokeweight="1pt">
            <v:textbox style="mso-next-textbox:#_x0000_s1073">
              <w:txbxContent>
                <w:p w:rsidR="00FD06B2" w:rsidRPr="00FD06B2" w:rsidRDefault="00FD06B2" w:rsidP="00FD06B2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审核不通过，驳回</w:t>
                  </w:r>
                </w:p>
              </w:txbxContent>
            </v:textbox>
          </v:rect>
        </w:pict>
      </w:r>
      <w:r w:rsidR="001E5EF2" w:rsidRPr="001E5EF2">
        <w:rPr>
          <w:noProof/>
          <w:color w:val="4472C4" w:themeColor="accent1"/>
        </w:rPr>
        <w:pict>
          <v:shape id="_x0000_s1071" type="#_x0000_t32" style="position:absolute;left:0;text-align:left;margin-left:404.25pt;margin-top:218.85pt;width:13.5pt;height:0;z-index:251719680" o:connectortype="straight">
            <v:stroke endarrow="block"/>
          </v:shape>
        </w:pict>
      </w:r>
      <w:r w:rsidR="001E5EF2" w:rsidRPr="001E5EF2">
        <w:rPr>
          <w:noProof/>
          <w:color w:val="4472C4" w:themeColor="accent1"/>
        </w:rPr>
        <w:pict>
          <v:shape id="_x0000_s1070" type="#_x0000_t32" style="position:absolute;left:0;text-align:left;margin-left:210.75pt;margin-top:106.35pt;width:193.5pt;height:.1pt;flip:x;z-index:251718656" o:connectortype="straight">
            <v:stroke endarrow="block"/>
          </v:shape>
        </w:pict>
      </w:r>
      <w:r w:rsidR="001E5EF2" w:rsidRPr="001E5EF2">
        <w:rPr>
          <w:noProof/>
          <w:color w:val="4472C4" w:themeColor="accent1"/>
        </w:rPr>
        <w:pict>
          <v:shape id="_x0000_s1069" type="#_x0000_t32" style="position:absolute;left:0;text-align:left;margin-left:404.25pt;margin-top:106.35pt;width:0;height:231pt;flip:y;z-index:251717632" o:connectortype="straight"/>
        </w:pict>
      </w:r>
      <w:r w:rsidR="001E5EF2" w:rsidRPr="001E5EF2">
        <w:rPr>
          <w:noProof/>
          <w:color w:val="4472C4" w:themeColor="accent1"/>
        </w:rPr>
        <w:pict>
          <v:shape id="_x0000_s1068" type="#_x0000_t32" style="position:absolute;left:0;text-align:left;margin-left:210.75pt;margin-top:337.35pt;width:192pt;height:0;z-index:251716608" o:connectortype="straight"/>
        </w:pict>
      </w:r>
      <w:r w:rsidR="001E5EF2" w:rsidRPr="001E5EF2">
        <w:rPr>
          <w:noProof/>
          <w:color w:val="4472C4" w:themeColor="accent1"/>
        </w:rPr>
        <w:pict>
          <v:shape id="_x0000_s1063" type="#_x0000_t32" style="position:absolute;left:0;text-align:left;margin-left:375pt;margin-top:31.35pt;width:0;height:54.75pt;z-index:251712512" o:connectortype="straight"/>
        </w:pict>
      </w:r>
      <w:r w:rsidR="001E5EF2">
        <w:rPr>
          <w:noProof/>
        </w:rPr>
        <w:pict>
          <v:shape id="_x0000_s1064" type="#_x0000_t32" style="position:absolute;left:0;text-align:left;margin-left:54pt;margin-top:85.35pt;width:320.25pt;height:0;z-index:251713536" o:connectortype="straight"/>
        </w:pict>
      </w:r>
      <w:r w:rsidR="001E5EF2">
        <w:rPr>
          <w:noProof/>
        </w:rPr>
        <w:pict>
          <v:shape id="_x0000_s1062" type="#_x0000_t32" style="position:absolute;left:0;text-align:left;margin-left:54pt;margin-top:31.35pt;width:0;height:54pt;z-index:251711488" o:connectortype="straight"/>
        </w:pict>
      </w:r>
      <w:r w:rsidR="001E5EF2">
        <w:rPr>
          <w:noProof/>
        </w:rPr>
        <w:pict>
          <v:line id="_x0000_s1055" style="position:absolute;left:0;text-align:left;z-index:251705344;visibility:visible;mso-width-relative:margin;mso-height-relative:margin" from="307.3pt,15.6pt" to="337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" strokecolor="#4472c4 [3204]" strokeweight=".5pt">
            <v:stroke joinstyle="miter"/>
          </v:line>
        </w:pict>
      </w:r>
      <w:r w:rsidR="001E5EF2">
        <w:rPr>
          <w:noProof/>
        </w:rPr>
        <w:pict>
          <v:rect id="矩形 10" o:spid="_x0000_s1028" style="position:absolute;left:0;text-align:left;margin-left:47.25pt;margin-top:242.85pt;width:327.75pt;height:70.5pt;z-index:251702272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" fillcolor="#4472c4 [3204]" strokecolor="#1f3763 [1604]" strokeweight="1pt">
            <v:textbox style="mso-next-textbox:#矩形 10">
              <w:txbxContent>
                <w:p w:rsidR="007D64F1" w:rsidRPr="00FD06B2" w:rsidRDefault="005D5C7F" w:rsidP="007D64F1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使用部门（使用人）携带发票（清单）、验收单</w:t>
                  </w:r>
                  <w:r w:rsidR="000C0EED">
                    <w:rPr>
                      <w:rFonts w:ascii="宋体" w:eastAsia="宋体" w:hAnsi="宋体" w:hint="eastAsia"/>
                      <w:sz w:val="28"/>
                      <w:szCs w:val="28"/>
                    </w:rPr>
                    <w:t>（两人以上签字）</w:t>
                  </w: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至</w:t>
                  </w:r>
                  <w:r w:rsidR="007D64F1"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实验</w:t>
                  </w: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与</w:t>
                  </w:r>
                  <w:r w:rsidR="007D64F1"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设备管理中心</w:t>
                  </w: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进行审核</w:t>
                  </w:r>
                </w:p>
              </w:txbxContent>
            </v:textbox>
            <w10:wrap anchorx="margin"/>
          </v:rect>
        </w:pict>
      </w:r>
      <w:r w:rsidR="001E5EF2">
        <w:rPr>
          <w:noProof/>
        </w:rPr>
        <w:pict>
          <v:rect id="矩形 8" o:spid="_x0000_s1034" style="position:absolute;left:0;text-align:left;margin-left:46.5pt;margin-top:128.85pt;width:327.75pt;height:70.5pt;z-index:25169100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" fillcolor="#4472c4" strokecolor="#2f528f" strokeweight="1pt">
            <v:textbox style="mso-next-textbox:#矩形 8">
              <w:txbxContent>
                <w:p w:rsidR="002F627E" w:rsidRPr="00FD06B2" w:rsidRDefault="00CD7373" w:rsidP="002F627E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使用部门</w:t>
                  </w:r>
                  <w:r w:rsidR="002F627E"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资产管理员</w:t>
                  </w:r>
                  <w:r w:rsidR="005D5C7F"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进入资产系统</w:t>
                  </w:r>
                  <w:r w:rsidR="00E43002"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根据</w:t>
                  </w:r>
                  <w:r w:rsidR="006D46C9"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资产</w:t>
                  </w:r>
                  <w:r w:rsidR="00E43002"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类型</w:t>
                  </w:r>
                  <w:r w:rsidRPr="00FD06B2">
                    <w:rPr>
                      <w:rFonts w:ascii="宋体" w:eastAsia="宋体" w:hAnsi="宋体" w:hint="eastAsia"/>
                      <w:sz w:val="28"/>
                      <w:szCs w:val="28"/>
                    </w:rPr>
                    <w:t>录入资产信息</w:t>
                  </w:r>
                </w:p>
              </w:txbxContent>
            </v:textbox>
            <w10:wrap anchorx="margin"/>
          </v:rect>
        </w:pict>
      </w:r>
      <w:r w:rsidR="001E5EF2">
        <w:rPr>
          <w:noProof/>
        </w:rPr>
        <w:pict>
          <v:shape id="_x0000_s1065" type="#_x0000_t32" style="position:absolute;left:0;text-align:left;margin-left:210.75pt;margin-top:313.35pt;width:0;height:43.5pt;z-index:2517145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" strokecolor="#4472c4 [3204]" strokeweight=".5pt">
            <v:stroke endarrow="block" joinstyle="miter"/>
            <w10:wrap anchorx="margin"/>
          </v:shape>
        </w:pict>
      </w:r>
      <w:r w:rsidR="001E5EF2">
        <w:rPr>
          <w:noProof/>
        </w:rPr>
        <w:pict>
          <v:shape id="_x0000_s1060" type="#_x0000_t32" style="position:absolute;left:0;text-align:left;margin-left:210.75pt;margin-top:199.35pt;width:0;height:43.5pt;z-index:2517094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" strokecolor="#4472c4 [3204]" strokeweight=".5pt">
            <v:stroke endarrow="block" joinstyle="miter"/>
            <w10:wrap anchorx="margin"/>
          </v:shape>
        </w:pict>
      </w:r>
      <w:r w:rsidR="001E5EF2">
        <w:rPr>
          <w:noProof/>
        </w:rPr>
        <w:pict>
          <v:shape id="_x0000_s1059" type="#_x0000_t32" style="position:absolute;left:0;text-align:left;margin-left:210.75pt;margin-top:85.35pt;width:0;height:43.5pt;z-index:2517084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" strokecolor="#4472c4 [3204]" strokeweight=".5pt">
            <v:stroke endarrow="block" joinstyle="miter"/>
            <w10:wrap anchorx="margin"/>
          </v:shape>
        </w:pict>
      </w:r>
      <w:r w:rsidR="001E5EF2">
        <w:rPr>
          <w:noProof/>
        </w:rPr>
        <w:pict>
          <v:line id="直接连接符 22" o:spid="_x0000_s1038" style="position:absolute;left:0;text-align:left;z-index:251686912;visibility:visible;mso-width-relative:margin;mso-height-relative:margin" from="91.3pt,16.35pt" to="121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" strokecolor="#4472c4 [3204]" strokeweight=".5pt">
            <v:stroke joinstyle="miter"/>
          </v:line>
        </w:pict>
      </w:r>
      <w:r w:rsidR="00C61F7E">
        <w:t xml:space="preserve">                        </w:t>
      </w:r>
    </w:p>
    <w:sectPr w:rsidR="00D07546" w:rsidSect="00EF0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5CF" w:rsidRDefault="00A335CF" w:rsidP="007D64F1">
      <w:r>
        <w:separator/>
      </w:r>
    </w:p>
  </w:endnote>
  <w:endnote w:type="continuationSeparator" w:id="0">
    <w:p w:rsidR="00A335CF" w:rsidRDefault="00A335CF" w:rsidP="007D6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5CF" w:rsidRDefault="00A335CF" w:rsidP="007D64F1">
      <w:r>
        <w:separator/>
      </w:r>
    </w:p>
  </w:footnote>
  <w:footnote w:type="continuationSeparator" w:id="0">
    <w:p w:rsidR="00A335CF" w:rsidRDefault="00A335CF" w:rsidP="007D6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1F1"/>
    <w:rsid w:val="000C0EED"/>
    <w:rsid w:val="000D210E"/>
    <w:rsid w:val="00155A8E"/>
    <w:rsid w:val="00163A33"/>
    <w:rsid w:val="00181B69"/>
    <w:rsid w:val="001E5EF2"/>
    <w:rsid w:val="00263145"/>
    <w:rsid w:val="002F627E"/>
    <w:rsid w:val="003576D0"/>
    <w:rsid w:val="003F7A5D"/>
    <w:rsid w:val="004E5172"/>
    <w:rsid w:val="0050584E"/>
    <w:rsid w:val="00595064"/>
    <w:rsid w:val="00597A9A"/>
    <w:rsid w:val="005D5C7F"/>
    <w:rsid w:val="00603C74"/>
    <w:rsid w:val="00614BFA"/>
    <w:rsid w:val="006D46C9"/>
    <w:rsid w:val="006E48A2"/>
    <w:rsid w:val="0072392B"/>
    <w:rsid w:val="007420A6"/>
    <w:rsid w:val="00780A7A"/>
    <w:rsid w:val="007D64F1"/>
    <w:rsid w:val="00882EA7"/>
    <w:rsid w:val="00A335CF"/>
    <w:rsid w:val="00A541F1"/>
    <w:rsid w:val="00A6490F"/>
    <w:rsid w:val="00AC0D0B"/>
    <w:rsid w:val="00BF3559"/>
    <w:rsid w:val="00C530A7"/>
    <w:rsid w:val="00C61F7E"/>
    <w:rsid w:val="00CB25BB"/>
    <w:rsid w:val="00CD7373"/>
    <w:rsid w:val="00D07546"/>
    <w:rsid w:val="00DE4DA1"/>
    <w:rsid w:val="00E43002"/>
    <w:rsid w:val="00E63B8B"/>
    <w:rsid w:val="00E9459F"/>
    <w:rsid w:val="00EF0EA9"/>
    <w:rsid w:val="00F123C5"/>
    <w:rsid w:val="00F53E67"/>
    <w:rsid w:val="00FD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4" type="connector" idref="#_x0000_s1064"/>
        <o:r id="V:Rule15" type="connector" idref="#_x0000_s1065"/>
        <o:r id="V:Rule16" type="connector" idref="#_x0000_s1068"/>
        <o:r id="V:Rule17" type="connector" idref="#_x0000_s1060"/>
        <o:r id="V:Rule18" type="connector" idref="#_x0000_s1069"/>
        <o:r id="V:Rule19" type="connector" idref="#_x0000_s1062"/>
        <o:r id="V:Rule20" type="connector" idref="#直接箭头连接符 7"/>
        <o:r id="V:Rule21" type="connector" idref="#_x0000_s1071"/>
        <o:r id="V:Rule22" type="connector" idref="#_x0000_s1054"/>
        <o:r id="V:Rule23" type="connector" idref="#_x0000_s1059"/>
        <o:r id="V:Rule24" type="connector" idref="#_x0000_s1063"/>
        <o:r id="V:Rule25" type="connector" idref="#_x0000_s1070"/>
        <o:r id="V:Rule26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4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4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7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7A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165AC-09E6-4B2E-9E7C-21D134E7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 健伟</dc:creator>
  <cp:keywords/>
  <dc:description/>
  <cp:lastModifiedBy>洪亚卡</cp:lastModifiedBy>
  <cp:revision>12</cp:revision>
  <dcterms:created xsi:type="dcterms:W3CDTF">2021-01-06T02:34:00Z</dcterms:created>
  <dcterms:modified xsi:type="dcterms:W3CDTF">2021-01-12T01:08:00Z</dcterms:modified>
</cp:coreProperties>
</file>