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0"/>
          <w:numId w:val="0"/>
        </w:numPr>
        <w:ind w:leftChars="0"/>
        <w:jc w:val="center"/>
        <w:rPr>
          <w:rFonts w:hint="default"/>
          <w:lang w:val="en-US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学工系统申请2023年暑期自然灾害临时困难补助操作流程</w:t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学生于P</w:t>
      </w:r>
      <w:r>
        <w:t>C</w:t>
      </w:r>
      <w:r>
        <w:rPr>
          <w:rFonts w:hint="eastAsia"/>
        </w:rPr>
        <w:t>端进入以下地址</w:t>
      </w:r>
      <w:r>
        <w:fldChar w:fldCharType="begin"/>
      </w:r>
      <w:r>
        <w:instrText xml:space="preserve"> HYPERLINK "https://stu.ahua.edu.cn/xsfw/sys/knbzapp/*default/index.do" </w:instrText>
      </w:r>
      <w:r>
        <w:fldChar w:fldCharType="separate"/>
      </w:r>
      <w:r>
        <w:rPr>
          <w:rStyle w:val="4"/>
        </w:rPr>
        <w:t>https://stu.ahua.edu.cn/xsfw/sys/knbzapp/*default/index.do</w:t>
      </w:r>
      <w:r>
        <w:rPr>
          <w:rStyle w:val="5"/>
        </w:rPr>
        <w:fldChar w:fldCharType="end"/>
      </w:r>
    </w:p>
    <w:p>
      <w:pPr>
        <w:pStyle w:val="6"/>
        <w:numPr>
          <w:ilvl w:val="0"/>
          <w:numId w:val="0"/>
        </w:numPr>
        <w:ind w:leftChars="0"/>
      </w:pPr>
    </w:p>
    <w:p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登录密码是智慧校园的账号密码，按照自己的学号+密码登录即可</w:t>
      </w:r>
      <w:r>
        <w:rPr>
          <w:rFonts w:hint="eastAsia"/>
          <w:lang w:eastAsia="zh-CN"/>
        </w:rPr>
        <w:t>。（</w:t>
      </w:r>
      <w:r>
        <w:rPr>
          <w:rFonts w:hint="eastAsia"/>
          <w:lang w:val="en-US" w:eastAsia="zh-CN"/>
        </w:rPr>
        <w:t>输入账号：学生输入学号、教师输入教工号，初始密码为：Ahua@身份证后六位！（其中A大写其他字母小写，最后加“！”号）</w:t>
      </w:r>
    </w:p>
    <w:p>
      <w:pPr>
        <w:pStyle w:val="6"/>
        <w:ind w:left="360" w:firstLine="0" w:firstLineChars="0"/>
        <w:rPr>
          <w:rFonts w:hint="eastAsia"/>
        </w:rPr>
      </w:pPr>
      <w:r>
        <w:drawing>
          <wp:inline distT="0" distB="0" distL="0" distR="0">
            <wp:extent cx="5274310" cy="2606675"/>
            <wp:effectExtent l="0" t="0" r="2540" b="3175"/>
            <wp:docPr id="19939529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95291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进入后可以看到以下内容</w:t>
      </w:r>
    </w:p>
    <w:p>
      <w:r>
        <w:drawing>
          <wp:inline distT="0" distB="0" distL="0" distR="0">
            <wp:extent cx="5274310" cy="2832100"/>
            <wp:effectExtent l="0" t="0" r="2540" b="6350"/>
            <wp:docPr id="18290624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06249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鼠标放上去，或者点击有申请字眼，点击进入</w:t>
      </w:r>
    </w:p>
    <w:p>
      <w:pPr>
        <w:pStyle w:val="6"/>
        <w:ind w:left="360" w:firstLine="0" w:firstLineChars="0"/>
      </w:pPr>
      <w:r>
        <w:drawing>
          <wp:inline distT="0" distB="0" distL="0" distR="0">
            <wp:extent cx="5274310" cy="2933065"/>
            <wp:effectExtent l="0" t="0" r="2540" b="635"/>
            <wp:docPr id="15554940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49404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ind w:left="360" w:firstLine="0" w:firstLineChars="0"/>
        <w:rPr>
          <w:rFonts w:hint="eastAsia"/>
        </w:rPr>
      </w:pPr>
      <w:r>
        <w:rPr>
          <w:rFonts w:hint="eastAsia"/>
        </w:rPr>
        <w:t>5、按照填写要求填写申请理由和材料点击提交即可</w:t>
      </w:r>
    </w:p>
    <w:p>
      <w:pPr>
        <w:pStyle w:val="6"/>
        <w:ind w:left="360" w:firstLine="0" w:firstLineChars="0"/>
        <w:rPr>
          <w:rFonts w:hint="eastAsia"/>
        </w:rPr>
      </w:pPr>
      <w:r>
        <w:drawing>
          <wp:inline distT="0" distB="0" distL="0" distR="0">
            <wp:extent cx="3629025" cy="2524125"/>
            <wp:effectExtent l="0" t="0" r="9525" b="0"/>
            <wp:docPr id="207755195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55195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29052" cy="25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FF6FA0"/>
    <w:multiLevelType w:val="multilevel"/>
    <w:tmpl w:val="3EFF6FA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3NjI4ZDlhMzFhMGE4ZGM2YjYxOTU4NjAxODUzM2QifQ=="/>
  </w:docVars>
  <w:rsids>
    <w:rsidRoot w:val="00802DDB"/>
    <w:rsid w:val="00135D99"/>
    <w:rsid w:val="002450AD"/>
    <w:rsid w:val="00337ADC"/>
    <w:rsid w:val="00346BC8"/>
    <w:rsid w:val="00802DDB"/>
    <w:rsid w:val="00E11591"/>
    <w:rsid w:val="09C82CAB"/>
    <w:rsid w:val="44CD1802"/>
    <w:rsid w:val="5AE26D53"/>
    <w:rsid w:val="6E11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uiPriority w:val="99"/>
    <w:rPr>
      <w:color w:val="800080"/>
      <w:u w:val="single"/>
    </w:r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</Words>
  <Characters>241</Characters>
  <Lines>1</Lines>
  <Paragraphs>1</Paragraphs>
  <TotalTime>3</TotalTime>
  <ScaleCrop>false</ScaleCrop>
  <LinksUpToDate>false</LinksUpToDate>
  <CharactersWithSpaces>241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2023-08-06T10:50:00Z</dcterms:created>
  <dc:creator>向 承健</dc:creator>
  <cp:lastModifiedBy>清风。</cp:lastModifiedBy>
  <dcterms:modified xsi:type="dcterms:W3CDTF">2023-08-07T01:36:51Z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0D74EFD17BC24EBD91E788174C9BFE87_13</vt:lpwstr>
  </property>
</Properties>
</file>