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3EE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安徽艺术学院2024年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文旅专场招聘会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</w:t>
      </w:r>
    </w:p>
    <w:p w14:paraId="3C2BFC5E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4"/>
        <w:tblW w:w="13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561"/>
        <w:gridCol w:w="1680"/>
        <w:gridCol w:w="1845"/>
        <w:gridCol w:w="1785"/>
        <w:gridCol w:w="1470"/>
        <w:gridCol w:w="1755"/>
        <w:gridCol w:w="1950"/>
      </w:tblGrid>
      <w:tr w14:paraId="1209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3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E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1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参会人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A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33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DE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9F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招聘专业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0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7717D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B27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AA3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2F36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64E5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1866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D277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579A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C72D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C85F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A6B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F1F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191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D331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C07B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F8E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32A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B12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2847AA17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1CE2A8"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注：请于2024年1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</w:rPr>
        <w:t>日前将此回执表填写完成发送至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ahuajy@ahua.edu.cn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 w14:paraId="78517967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18788830663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联系人：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于博文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NTgyODc5ZGIxMGYwMWJmYTU2MWIzZDU3ZGNjN2YifQ=="/>
  </w:docVars>
  <w:rsids>
    <w:rsidRoot w:val="4BFC368E"/>
    <w:rsid w:val="00234B64"/>
    <w:rsid w:val="005940B4"/>
    <w:rsid w:val="006209F3"/>
    <w:rsid w:val="00681EAD"/>
    <w:rsid w:val="008B0B1F"/>
    <w:rsid w:val="02956217"/>
    <w:rsid w:val="0E0F0E03"/>
    <w:rsid w:val="485C16C0"/>
    <w:rsid w:val="4BFC368E"/>
    <w:rsid w:val="58AF1CB5"/>
    <w:rsid w:val="693C6995"/>
    <w:rsid w:val="76D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124</Characters>
  <Lines>1</Lines>
  <Paragraphs>1</Paragraphs>
  <TotalTime>5</TotalTime>
  <ScaleCrop>false</ScaleCrop>
  <LinksUpToDate>false</LinksUpToDate>
  <CharactersWithSpaces>128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2024-10-22T00:45:00Z</dcterms:created>
  <dc:creator>人力资源公司</dc:creator>
  <cp:lastModifiedBy>于博文</cp:lastModifiedBy>
  <dcterms:modified xsi:type="dcterms:W3CDTF">2024-12-12T08:29:03Z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C5473381A8E74987BC0B1E98906F78FB_13</vt:lpwstr>
  </property>
</Properties>
</file>